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6F1844" w:rsidTr="00883AE3">
        <w:tc>
          <w:tcPr>
            <w:tcW w:w="8856" w:type="dxa"/>
            <w:gridSpan w:val="6"/>
            <w:tcBorders>
              <w:bottom w:val="nil"/>
            </w:tcBorders>
          </w:tcPr>
          <w:p w:rsidR="00334D69" w:rsidRDefault="00334D69">
            <w:pPr>
              <w:pStyle w:val="EnvelopeReturn"/>
              <w:rPr>
                <w:lang w:val="en-GB"/>
              </w:rPr>
            </w:pPr>
          </w:p>
          <w:p w:rsidR="00334D69" w:rsidRPr="006F1844" w:rsidRDefault="00334D69">
            <w:pPr>
              <w:tabs>
                <w:tab w:val="center" w:pos="4560"/>
              </w:tabs>
              <w:rPr>
                <w:rFonts w:ascii="Arial" w:hAnsi="Arial"/>
                <w:b/>
                <w:sz w:val="28"/>
                <w:lang w:val="en-GB"/>
              </w:rPr>
            </w:pPr>
            <w:r>
              <w:rPr>
                <w:rFonts w:ascii="Arial" w:hAnsi="Arial"/>
                <w:lang w:val="en-GB"/>
              </w:rPr>
              <w:tab/>
            </w:r>
            <w:r w:rsidRPr="006F1844">
              <w:rPr>
                <w:rFonts w:ascii="Arial" w:hAnsi="Arial"/>
                <w:b/>
                <w:sz w:val="28"/>
                <w:lang w:val="en-GB"/>
              </w:rPr>
              <w:t>SAULT COLLEGE OF APPLIED ARTS AND TECHNOLOGY</w:t>
            </w:r>
          </w:p>
          <w:p w:rsidR="00334D69" w:rsidRPr="006F1844" w:rsidRDefault="00334D69">
            <w:pPr>
              <w:rPr>
                <w:rFonts w:ascii="Arial" w:hAnsi="Arial"/>
                <w:b/>
                <w:sz w:val="28"/>
                <w:lang w:val="en-GB"/>
              </w:rPr>
            </w:pPr>
          </w:p>
          <w:p w:rsidR="00334D69" w:rsidRPr="006F1844" w:rsidRDefault="00334D69">
            <w:pPr>
              <w:tabs>
                <w:tab w:val="center" w:pos="4560"/>
              </w:tabs>
              <w:rPr>
                <w:rFonts w:ascii="Arial" w:hAnsi="Arial"/>
                <w:b/>
                <w:sz w:val="28"/>
                <w:lang w:val="en-GB"/>
              </w:rPr>
            </w:pPr>
            <w:r w:rsidRPr="006F1844">
              <w:rPr>
                <w:rFonts w:ascii="Arial" w:hAnsi="Arial"/>
                <w:b/>
                <w:sz w:val="28"/>
                <w:lang w:val="en-GB"/>
              </w:rPr>
              <w:tab/>
              <w:t>SAULT STE. MARIE, ONTARIO</w:t>
            </w:r>
          </w:p>
          <w:p w:rsidR="00334D69" w:rsidRPr="006F1844" w:rsidRDefault="00334D69">
            <w:pPr>
              <w:tabs>
                <w:tab w:val="center" w:pos="4560"/>
              </w:tabs>
              <w:rPr>
                <w:rFonts w:ascii="Arial" w:hAnsi="Arial"/>
                <w:lang w:val="en-GB"/>
              </w:rPr>
            </w:pPr>
          </w:p>
          <w:p w:rsidR="00334D69" w:rsidRPr="006F1844" w:rsidRDefault="00FD282C">
            <w:pPr>
              <w:jc w:val="center"/>
              <w:rPr>
                <w:rFonts w:ascii="Arial" w:hAnsi="Arial"/>
              </w:rPr>
            </w:pPr>
            <w:r w:rsidRPr="006F1844">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6F1844" w:rsidRDefault="00334D69">
            <w:pPr>
              <w:jc w:val="center"/>
              <w:rPr>
                <w:rFonts w:ascii="Arial" w:hAnsi="Arial"/>
                <w:lang w:val="en-GB"/>
              </w:rPr>
            </w:pPr>
            <w:r w:rsidRPr="006F1844">
              <w:rPr>
                <w:rFonts w:ascii="Arial" w:hAnsi="Arial"/>
                <w:lang w:val="en-GB"/>
              </w:rPr>
              <w:t>Sault College</w:t>
            </w:r>
          </w:p>
          <w:p w:rsidR="00334D69" w:rsidRPr="006F1844" w:rsidRDefault="00334D69">
            <w:pPr>
              <w:jc w:val="center"/>
              <w:rPr>
                <w:rFonts w:ascii="Arial" w:hAnsi="Arial"/>
                <w:lang w:val="en-GB"/>
              </w:rPr>
            </w:pPr>
          </w:p>
          <w:p w:rsidR="00334D69" w:rsidRPr="006F1844" w:rsidRDefault="00334D69">
            <w:pPr>
              <w:jc w:val="center"/>
              <w:rPr>
                <w:rFonts w:ascii="Arial" w:hAnsi="Arial"/>
                <w:lang w:val="en-GB"/>
              </w:rPr>
            </w:pPr>
          </w:p>
          <w:p w:rsidR="00334D69" w:rsidRPr="006F1844" w:rsidRDefault="00334D69">
            <w:pPr>
              <w:pStyle w:val="Heading1"/>
              <w:rPr>
                <w:rFonts w:ascii="Arial" w:hAnsi="Arial"/>
                <w:sz w:val="28"/>
                <w:u w:val="none"/>
              </w:rPr>
            </w:pPr>
            <w:proofErr w:type="spellStart"/>
            <w:r w:rsidRPr="006F1844">
              <w:rPr>
                <w:rFonts w:ascii="Arial" w:hAnsi="Arial"/>
                <w:sz w:val="28"/>
                <w:u w:val="none"/>
              </w:rPr>
              <w:t>CICE</w:t>
            </w:r>
            <w:proofErr w:type="spellEnd"/>
            <w:r w:rsidRPr="006F1844">
              <w:rPr>
                <w:rFonts w:ascii="Arial" w:hAnsi="Arial"/>
                <w:sz w:val="28"/>
                <w:u w:val="none"/>
              </w:rPr>
              <w:t xml:space="preserve"> COURSE OUTLINE</w:t>
            </w:r>
          </w:p>
          <w:p w:rsidR="00334D69" w:rsidRPr="006F1844" w:rsidRDefault="00334D69">
            <w:pPr>
              <w:rPr>
                <w:rFonts w:ascii="Arial" w:hAnsi="Arial"/>
              </w:rPr>
            </w:pPr>
          </w:p>
        </w:tc>
      </w:tr>
      <w:tr w:rsidR="00334D69" w:rsidRPr="006F1844" w:rsidTr="00883AE3">
        <w:trPr>
          <w:trHeight w:val="648"/>
        </w:trPr>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COURSE TITLE:</w:t>
            </w:r>
          </w:p>
          <w:p w:rsidR="00334D69" w:rsidRPr="006F1844" w:rsidRDefault="00334D69">
            <w:pPr>
              <w:rPr>
                <w:rFonts w:ascii="Arial" w:hAnsi="Arial"/>
                <w:b/>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Natural Resources Law</w:t>
            </w:r>
          </w:p>
        </w:tc>
      </w:tr>
      <w:tr w:rsidR="00334D69" w:rsidRPr="006F1844" w:rsidTr="00883AE3">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CODE NO. :</w:t>
            </w:r>
          </w:p>
          <w:p w:rsidR="00334D69" w:rsidRPr="006F1844" w:rsidRDefault="00334D69">
            <w:pPr>
              <w:rPr>
                <w:rFonts w:ascii="Arial" w:hAnsi="Arial"/>
                <w:b/>
                <w:lang w:val="en-GB"/>
              </w:rPr>
            </w:pPr>
            <w:r w:rsidRPr="006F1844">
              <w:rPr>
                <w:rFonts w:ascii="Arial" w:hAnsi="Arial"/>
                <w:b/>
                <w:lang w:val="en-GB"/>
              </w:rPr>
              <w:t>MODIFIED CODE:</w:t>
            </w:r>
          </w:p>
          <w:p w:rsidR="00334D69" w:rsidRPr="006F1844" w:rsidRDefault="00334D69">
            <w:pPr>
              <w:rPr>
                <w:rFonts w:ascii="Arial" w:hAnsi="Arial"/>
                <w:b/>
              </w:rPr>
            </w:pPr>
          </w:p>
        </w:tc>
        <w:tc>
          <w:tcPr>
            <w:tcW w:w="3402" w:type="dxa"/>
            <w:gridSpan w:val="2"/>
            <w:tcBorders>
              <w:top w:val="nil"/>
              <w:left w:val="nil"/>
              <w:bottom w:val="nil"/>
              <w:right w:val="nil"/>
            </w:tcBorders>
          </w:tcPr>
          <w:p w:rsidR="006F1844" w:rsidRPr="006F1844" w:rsidRDefault="006F1844" w:rsidP="006F1844">
            <w:pPr>
              <w:rPr>
                <w:rFonts w:ascii="Arial" w:hAnsi="Arial" w:cs="Arial"/>
              </w:rPr>
            </w:pPr>
            <w:r w:rsidRPr="006F1844">
              <w:rPr>
                <w:rFonts w:ascii="Arial" w:hAnsi="Arial" w:cs="Arial"/>
              </w:rPr>
              <w:t>NRT240</w:t>
            </w:r>
          </w:p>
          <w:p w:rsidR="001A25CC" w:rsidRPr="006F1844" w:rsidRDefault="006F1844" w:rsidP="006F1844">
            <w:pPr>
              <w:rPr>
                <w:rFonts w:ascii="Arial" w:hAnsi="Arial"/>
              </w:rPr>
            </w:pPr>
            <w:r w:rsidRPr="006F1844">
              <w:rPr>
                <w:rFonts w:ascii="Arial" w:hAnsi="Arial" w:cs="Arial"/>
              </w:rPr>
              <w:t>NRT024</w:t>
            </w:r>
          </w:p>
        </w:tc>
        <w:tc>
          <w:tcPr>
            <w:tcW w:w="1701" w:type="dxa"/>
            <w:gridSpan w:val="2"/>
            <w:tcBorders>
              <w:top w:val="nil"/>
              <w:left w:val="nil"/>
              <w:bottom w:val="nil"/>
              <w:right w:val="nil"/>
            </w:tcBorders>
          </w:tcPr>
          <w:p w:rsidR="00334D69" w:rsidRPr="006F1844" w:rsidRDefault="00334D69">
            <w:pPr>
              <w:rPr>
                <w:rFonts w:ascii="Arial" w:hAnsi="Arial"/>
                <w:b/>
              </w:rPr>
            </w:pPr>
            <w:r w:rsidRPr="006F1844">
              <w:rPr>
                <w:rFonts w:ascii="Arial" w:hAnsi="Arial"/>
                <w:b/>
                <w:lang w:val="en-GB"/>
              </w:rPr>
              <w:t>SEMESTER:</w:t>
            </w:r>
          </w:p>
        </w:tc>
        <w:tc>
          <w:tcPr>
            <w:tcW w:w="1235" w:type="dxa"/>
            <w:tcBorders>
              <w:top w:val="nil"/>
              <w:left w:val="nil"/>
              <w:bottom w:val="nil"/>
            </w:tcBorders>
          </w:tcPr>
          <w:p w:rsidR="00334D69" w:rsidRPr="006F1844" w:rsidRDefault="00FD282C">
            <w:pPr>
              <w:rPr>
                <w:rFonts w:ascii="Arial" w:hAnsi="Arial"/>
              </w:rPr>
            </w:pPr>
            <w:r w:rsidRPr="006F1844">
              <w:rPr>
                <w:rFonts w:ascii="Arial" w:hAnsi="Arial"/>
              </w:rPr>
              <w:t>Winter</w:t>
            </w:r>
          </w:p>
        </w:tc>
      </w:tr>
      <w:tr w:rsidR="00334D69" w:rsidRPr="006F1844" w:rsidTr="00883AE3">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PROGRAM:</w:t>
            </w:r>
          </w:p>
          <w:p w:rsidR="00334D69" w:rsidRPr="006F1844" w:rsidRDefault="00334D69">
            <w:pPr>
              <w:rPr>
                <w:rFonts w:ascii="Arial" w:hAnsi="Arial"/>
              </w:rPr>
            </w:pPr>
          </w:p>
        </w:tc>
        <w:tc>
          <w:tcPr>
            <w:tcW w:w="6338" w:type="dxa"/>
            <w:gridSpan w:val="5"/>
            <w:tcBorders>
              <w:top w:val="nil"/>
              <w:left w:val="nil"/>
              <w:bottom w:val="nil"/>
            </w:tcBorders>
          </w:tcPr>
          <w:p w:rsidR="006F1844" w:rsidRPr="006F1844" w:rsidRDefault="006F1844" w:rsidP="006F1844">
            <w:pPr>
              <w:rPr>
                <w:rFonts w:ascii="Arial" w:hAnsi="Arial" w:cs="Arial"/>
              </w:rPr>
            </w:pPr>
            <w:r w:rsidRPr="006F1844">
              <w:rPr>
                <w:rFonts w:ascii="Arial" w:hAnsi="Arial" w:cs="Arial"/>
              </w:rPr>
              <w:t>Forestry, Fish &amp; Wildlife, Parks &amp; Outdoor Recreation Technician</w:t>
            </w:r>
          </w:p>
          <w:p w:rsidR="00334D69" w:rsidRPr="006F1844" w:rsidRDefault="00334D69" w:rsidP="00B56820">
            <w:pPr>
              <w:rPr>
                <w:rFonts w:ascii="Arial" w:hAnsi="Arial"/>
              </w:rPr>
            </w:pPr>
          </w:p>
        </w:tc>
      </w:tr>
      <w:tr w:rsidR="00334D69" w:rsidRPr="006F1844" w:rsidTr="00883AE3">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AUTHOR:</w:t>
            </w:r>
          </w:p>
          <w:p w:rsidR="00334D69" w:rsidRPr="006F1844" w:rsidRDefault="00334D69">
            <w:pPr>
              <w:rPr>
                <w:rFonts w:ascii="Arial" w:hAnsi="Arial"/>
                <w:b/>
                <w:lang w:val="en-GB"/>
              </w:rPr>
            </w:pPr>
            <w:r w:rsidRPr="006F1844">
              <w:rPr>
                <w:rFonts w:ascii="Arial" w:hAnsi="Arial"/>
                <w:b/>
                <w:lang w:val="en-GB"/>
              </w:rPr>
              <w:t>MODIFIED BY:</w:t>
            </w:r>
          </w:p>
          <w:p w:rsidR="00334D69" w:rsidRPr="006F1844" w:rsidRDefault="00334D69">
            <w:pPr>
              <w:rPr>
                <w:rFonts w:ascii="Arial" w:hAnsi="Arial"/>
              </w:rPr>
            </w:pPr>
          </w:p>
        </w:tc>
        <w:tc>
          <w:tcPr>
            <w:tcW w:w="6338" w:type="dxa"/>
            <w:gridSpan w:val="5"/>
            <w:tcBorders>
              <w:top w:val="nil"/>
              <w:left w:val="nil"/>
              <w:bottom w:val="nil"/>
            </w:tcBorders>
          </w:tcPr>
          <w:p w:rsidR="00751FFA" w:rsidRPr="006F1844" w:rsidRDefault="006F1844">
            <w:pPr>
              <w:rPr>
                <w:rFonts w:ascii="Arial" w:hAnsi="Arial" w:cs="Arial"/>
              </w:rPr>
            </w:pPr>
            <w:r w:rsidRPr="006F1844">
              <w:rPr>
                <w:rFonts w:ascii="Arial" w:hAnsi="Arial" w:cs="Arial"/>
              </w:rPr>
              <w:t>Robert Winter</w:t>
            </w:r>
          </w:p>
          <w:p w:rsidR="00921A53" w:rsidRPr="006F1844" w:rsidRDefault="006F1844">
            <w:pPr>
              <w:rPr>
                <w:rFonts w:ascii="Arial" w:hAnsi="Arial"/>
              </w:rPr>
            </w:pPr>
            <w:r w:rsidRPr="006F1844">
              <w:rPr>
                <w:rFonts w:ascii="Arial" w:hAnsi="Arial"/>
              </w:rPr>
              <w:t>Velma Simon</w:t>
            </w:r>
            <w:r w:rsidR="001A25CC" w:rsidRPr="006F1844">
              <w:rPr>
                <w:rFonts w:ascii="Arial" w:hAnsi="Arial"/>
              </w:rPr>
              <w:t xml:space="preserve">, </w:t>
            </w:r>
            <w:r w:rsidR="00921A53" w:rsidRPr="006F1844">
              <w:rPr>
                <w:rFonts w:ascii="Arial" w:hAnsi="Arial"/>
              </w:rPr>
              <w:t xml:space="preserve">Learning Specialist </w:t>
            </w:r>
            <w:proofErr w:type="spellStart"/>
            <w:r w:rsidR="00921A53" w:rsidRPr="006F1844">
              <w:rPr>
                <w:rFonts w:ascii="Arial" w:hAnsi="Arial"/>
              </w:rPr>
              <w:t>CICE</w:t>
            </w:r>
            <w:proofErr w:type="spellEnd"/>
            <w:r w:rsidR="00921A53" w:rsidRPr="006F1844">
              <w:rPr>
                <w:rFonts w:ascii="Arial" w:hAnsi="Arial"/>
              </w:rPr>
              <w:t xml:space="preserve"> Program</w:t>
            </w:r>
          </w:p>
        </w:tc>
      </w:tr>
      <w:tr w:rsidR="00334D69" w:rsidRPr="006F1844" w:rsidTr="00883AE3">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DATE:</w:t>
            </w:r>
          </w:p>
          <w:p w:rsidR="00334D69" w:rsidRPr="006F1844" w:rsidRDefault="00334D69">
            <w:pPr>
              <w:rPr>
                <w:rFonts w:ascii="Arial" w:hAnsi="Arial"/>
              </w:rPr>
            </w:pPr>
          </w:p>
        </w:tc>
        <w:tc>
          <w:tcPr>
            <w:tcW w:w="1280" w:type="dxa"/>
            <w:tcBorders>
              <w:top w:val="nil"/>
              <w:left w:val="nil"/>
              <w:bottom w:val="nil"/>
              <w:right w:val="nil"/>
            </w:tcBorders>
          </w:tcPr>
          <w:p w:rsidR="00334D69" w:rsidRPr="006F1844" w:rsidRDefault="001A25CC" w:rsidP="00B56820">
            <w:pPr>
              <w:rPr>
                <w:rFonts w:ascii="Arial" w:hAnsi="Arial"/>
              </w:rPr>
            </w:pPr>
            <w:r w:rsidRPr="006F1844">
              <w:rPr>
                <w:rFonts w:ascii="Arial" w:hAnsi="Arial"/>
              </w:rPr>
              <w:t>Jan 2009</w:t>
            </w:r>
          </w:p>
        </w:tc>
        <w:tc>
          <w:tcPr>
            <w:tcW w:w="3600" w:type="dxa"/>
            <w:gridSpan w:val="2"/>
            <w:tcBorders>
              <w:top w:val="nil"/>
              <w:left w:val="nil"/>
              <w:bottom w:val="nil"/>
              <w:right w:val="nil"/>
            </w:tcBorders>
          </w:tcPr>
          <w:p w:rsidR="00334D69" w:rsidRPr="006F1844" w:rsidRDefault="00334D69">
            <w:pPr>
              <w:rPr>
                <w:rFonts w:ascii="Arial" w:hAnsi="Arial"/>
              </w:rPr>
            </w:pPr>
            <w:r w:rsidRPr="006F1844">
              <w:rPr>
                <w:rFonts w:ascii="Arial" w:hAnsi="Arial"/>
                <w:b/>
                <w:lang w:val="en-GB"/>
              </w:rPr>
              <w:t>PREVIOUS OUTLINE DATED:</w:t>
            </w:r>
          </w:p>
        </w:tc>
        <w:tc>
          <w:tcPr>
            <w:tcW w:w="1458" w:type="dxa"/>
            <w:gridSpan w:val="2"/>
            <w:tcBorders>
              <w:top w:val="nil"/>
              <w:left w:val="nil"/>
              <w:bottom w:val="nil"/>
            </w:tcBorders>
          </w:tcPr>
          <w:p w:rsidR="00334D69" w:rsidRPr="006F1844" w:rsidRDefault="001A25CC" w:rsidP="00B56820">
            <w:pPr>
              <w:rPr>
                <w:rFonts w:ascii="Arial" w:hAnsi="Arial"/>
              </w:rPr>
            </w:pPr>
            <w:r w:rsidRPr="006F1844">
              <w:rPr>
                <w:rFonts w:ascii="Arial" w:hAnsi="Arial"/>
              </w:rPr>
              <w:t>Jan 2008</w:t>
            </w:r>
          </w:p>
        </w:tc>
      </w:tr>
      <w:tr w:rsidR="00334D69" w:rsidRPr="006F1844" w:rsidTr="00883AE3">
        <w:tc>
          <w:tcPr>
            <w:tcW w:w="2518" w:type="dxa"/>
            <w:tcBorders>
              <w:top w:val="nil"/>
              <w:bottom w:val="nil"/>
              <w:right w:val="nil"/>
            </w:tcBorders>
          </w:tcPr>
          <w:p w:rsidR="00334D69" w:rsidRPr="006F1844" w:rsidRDefault="00334D69">
            <w:pPr>
              <w:rPr>
                <w:rFonts w:ascii="Arial" w:hAnsi="Arial"/>
              </w:rPr>
            </w:pPr>
            <w:r w:rsidRPr="006F1844">
              <w:rPr>
                <w:rFonts w:ascii="Arial" w:hAnsi="Arial"/>
                <w:b/>
                <w:lang w:val="en-GB"/>
              </w:rPr>
              <w:t>APPROVED:</w:t>
            </w:r>
          </w:p>
        </w:tc>
        <w:tc>
          <w:tcPr>
            <w:tcW w:w="4880" w:type="dxa"/>
            <w:gridSpan w:val="3"/>
            <w:tcBorders>
              <w:top w:val="nil"/>
              <w:left w:val="nil"/>
              <w:bottom w:val="nil"/>
              <w:right w:val="nil"/>
            </w:tcBorders>
          </w:tcPr>
          <w:p w:rsidR="00334D69" w:rsidRPr="006F1844" w:rsidRDefault="00DF59C9">
            <w:pPr>
              <w:jc w:val="center"/>
              <w:rPr>
                <w:rFonts w:ascii="Arial" w:hAnsi="Arial"/>
              </w:rPr>
            </w:pPr>
            <w:r>
              <w:rPr>
                <w:rFonts w:ascii="Arial" w:hAnsi="Arial"/>
              </w:rPr>
              <w:t>“Angelique Lemay”</w:t>
            </w:r>
          </w:p>
        </w:tc>
        <w:tc>
          <w:tcPr>
            <w:tcW w:w="1458" w:type="dxa"/>
            <w:gridSpan w:val="2"/>
            <w:tcBorders>
              <w:top w:val="nil"/>
              <w:left w:val="nil"/>
              <w:bottom w:val="nil"/>
            </w:tcBorders>
          </w:tcPr>
          <w:p w:rsidR="00334D69" w:rsidRPr="006F1844" w:rsidRDefault="00334D69">
            <w:pPr>
              <w:rPr>
                <w:rFonts w:ascii="Arial" w:hAnsi="Arial"/>
              </w:rPr>
            </w:pPr>
          </w:p>
        </w:tc>
      </w:tr>
      <w:tr w:rsidR="00334D69" w:rsidRPr="006F1844" w:rsidTr="00883AE3">
        <w:tc>
          <w:tcPr>
            <w:tcW w:w="2518" w:type="dxa"/>
            <w:tcBorders>
              <w:top w:val="nil"/>
              <w:bottom w:val="nil"/>
              <w:right w:val="nil"/>
            </w:tcBorders>
          </w:tcPr>
          <w:p w:rsidR="00334D69" w:rsidRPr="006F1844" w:rsidRDefault="00334D69">
            <w:pPr>
              <w:rPr>
                <w:rFonts w:ascii="Arial" w:hAnsi="Arial"/>
              </w:rPr>
            </w:pPr>
          </w:p>
        </w:tc>
        <w:tc>
          <w:tcPr>
            <w:tcW w:w="4880" w:type="dxa"/>
            <w:gridSpan w:val="3"/>
            <w:tcBorders>
              <w:top w:val="nil"/>
              <w:left w:val="nil"/>
              <w:bottom w:val="nil"/>
              <w:right w:val="nil"/>
            </w:tcBorders>
          </w:tcPr>
          <w:p w:rsidR="00334D69" w:rsidRPr="006F1844" w:rsidRDefault="00334D69">
            <w:pPr>
              <w:pStyle w:val="Heading2"/>
              <w:rPr>
                <w:rFonts w:ascii="Arial" w:hAnsi="Arial"/>
                <w:lang w:val="en-US"/>
              </w:rPr>
            </w:pPr>
            <w:r w:rsidRPr="006F1844">
              <w:rPr>
                <w:rFonts w:ascii="Arial" w:hAnsi="Arial"/>
                <w:lang w:val="en-US"/>
              </w:rPr>
              <w:t>__________________________________</w:t>
            </w:r>
          </w:p>
          <w:p w:rsidR="00334D69" w:rsidRDefault="00795A6E">
            <w:pPr>
              <w:pStyle w:val="Heading2"/>
              <w:rPr>
                <w:rFonts w:ascii="Arial" w:hAnsi="Arial"/>
                <w:lang w:val="en-US"/>
              </w:rPr>
            </w:pPr>
            <w:r w:rsidRPr="006F1844">
              <w:rPr>
                <w:rFonts w:ascii="Arial" w:hAnsi="Arial"/>
                <w:lang w:val="en-US"/>
              </w:rPr>
              <w:t>CHAIR</w:t>
            </w:r>
            <w:r w:rsidR="006F13F4" w:rsidRPr="006F1844">
              <w:rPr>
                <w:rFonts w:ascii="Arial" w:hAnsi="Arial"/>
                <w:lang w:val="en-US"/>
              </w:rPr>
              <w:t>,</w:t>
            </w:r>
            <w:r w:rsidRPr="006F1844">
              <w:rPr>
                <w:rFonts w:ascii="Arial" w:hAnsi="Arial"/>
                <w:lang w:val="en-US"/>
              </w:rPr>
              <w:t xml:space="preserve"> COMMUNITY SERVICES </w:t>
            </w:r>
          </w:p>
          <w:p w:rsidR="00057056" w:rsidRPr="00057056" w:rsidRDefault="00057056" w:rsidP="00057056"/>
        </w:tc>
        <w:tc>
          <w:tcPr>
            <w:tcW w:w="1458" w:type="dxa"/>
            <w:gridSpan w:val="2"/>
            <w:tcBorders>
              <w:top w:val="nil"/>
              <w:left w:val="nil"/>
              <w:bottom w:val="nil"/>
            </w:tcBorders>
          </w:tcPr>
          <w:p w:rsidR="00334D69" w:rsidRPr="006F1844" w:rsidRDefault="00334D69">
            <w:pPr>
              <w:rPr>
                <w:rFonts w:ascii="Arial" w:hAnsi="Arial"/>
                <w:b/>
                <w:lang w:val="en-GB"/>
              </w:rPr>
            </w:pPr>
            <w:r w:rsidRPr="006F1844">
              <w:rPr>
                <w:rFonts w:ascii="Arial" w:hAnsi="Arial"/>
                <w:b/>
                <w:lang w:val="en-GB"/>
              </w:rPr>
              <w:t>_______</w:t>
            </w:r>
          </w:p>
          <w:p w:rsidR="00334D69" w:rsidRPr="006F1844" w:rsidRDefault="00334D69">
            <w:pPr>
              <w:jc w:val="center"/>
              <w:rPr>
                <w:rFonts w:ascii="Arial" w:hAnsi="Arial"/>
              </w:rPr>
            </w:pPr>
            <w:r w:rsidRPr="006F1844">
              <w:rPr>
                <w:rFonts w:ascii="Arial" w:hAnsi="Arial"/>
                <w:b/>
                <w:lang w:val="en-GB"/>
              </w:rPr>
              <w:t>DATE</w:t>
            </w:r>
          </w:p>
        </w:tc>
      </w:tr>
      <w:tr w:rsidR="00334D69" w:rsidRPr="006F1844" w:rsidTr="00883AE3">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TOTAL CREDITS:</w:t>
            </w:r>
            <w:r w:rsidR="00B56820" w:rsidRPr="006F1844">
              <w:rPr>
                <w:rFonts w:ascii="Arial" w:hAnsi="Arial"/>
                <w:b/>
                <w:bCs/>
              </w:rPr>
              <w:t xml:space="preserve"> </w:t>
            </w:r>
          </w:p>
          <w:p w:rsidR="00334D69" w:rsidRPr="006F1844" w:rsidRDefault="00334D69">
            <w:pPr>
              <w:rPr>
                <w:rFonts w:ascii="Arial" w:hAnsi="Arial"/>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3</w:t>
            </w:r>
          </w:p>
        </w:tc>
      </w:tr>
      <w:tr w:rsidR="00334D69" w:rsidRPr="006F1844" w:rsidTr="00883AE3">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PREREQUISITE(S):</w:t>
            </w:r>
          </w:p>
          <w:p w:rsidR="00334D69" w:rsidRPr="006F1844" w:rsidRDefault="00334D69">
            <w:pPr>
              <w:rPr>
                <w:rFonts w:ascii="Arial" w:hAnsi="Arial"/>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None</w:t>
            </w:r>
          </w:p>
        </w:tc>
      </w:tr>
      <w:tr w:rsidR="00334D69" w:rsidRPr="006F1844" w:rsidTr="00883AE3">
        <w:tc>
          <w:tcPr>
            <w:tcW w:w="2518" w:type="dxa"/>
            <w:tcBorders>
              <w:top w:val="nil"/>
              <w:bottom w:val="nil"/>
              <w:right w:val="nil"/>
            </w:tcBorders>
          </w:tcPr>
          <w:p w:rsidR="00334D69" w:rsidRPr="006F1844" w:rsidRDefault="00334D69">
            <w:pPr>
              <w:rPr>
                <w:rFonts w:ascii="Arial" w:hAnsi="Arial"/>
                <w:b/>
                <w:lang w:val="en-GB"/>
              </w:rPr>
            </w:pPr>
            <w:r w:rsidRPr="006F1844">
              <w:rPr>
                <w:rFonts w:ascii="Arial" w:hAnsi="Arial"/>
                <w:b/>
                <w:lang w:val="en-GB"/>
              </w:rPr>
              <w:t>HOURS/WEEK:</w:t>
            </w:r>
          </w:p>
          <w:p w:rsidR="00334D69" w:rsidRPr="006F1844" w:rsidRDefault="00334D69">
            <w:pPr>
              <w:rPr>
                <w:rFonts w:ascii="Arial" w:hAnsi="Arial"/>
              </w:rPr>
            </w:pPr>
          </w:p>
        </w:tc>
        <w:tc>
          <w:tcPr>
            <w:tcW w:w="6338" w:type="dxa"/>
            <w:gridSpan w:val="5"/>
            <w:tcBorders>
              <w:top w:val="nil"/>
              <w:left w:val="nil"/>
              <w:bottom w:val="nil"/>
            </w:tcBorders>
          </w:tcPr>
          <w:p w:rsidR="00334D69" w:rsidRPr="006F1844" w:rsidRDefault="006F1844">
            <w:pPr>
              <w:rPr>
                <w:rFonts w:ascii="Arial" w:hAnsi="Arial"/>
              </w:rPr>
            </w:pPr>
            <w:r w:rsidRPr="006F1844">
              <w:rPr>
                <w:rFonts w:ascii="Arial" w:hAnsi="Arial"/>
              </w:rPr>
              <w:t>2</w:t>
            </w:r>
          </w:p>
        </w:tc>
      </w:tr>
      <w:tr w:rsidR="006F13F4" w:rsidRPr="006F1844" w:rsidTr="00883AE3">
        <w:tc>
          <w:tcPr>
            <w:tcW w:w="8856" w:type="dxa"/>
            <w:gridSpan w:val="6"/>
            <w:tcBorders>
              <w:top w:val="nil"/>
              <w:bottom w:val="nil"/>
            </w:tcBorders>
          </w:tcPr>
          <w:p w:rsidR="006F13F4" w:rsidRPr="006F1844" w:rsidRDefault="006F13F4" w:rsidP="00176468">
            <w:pPr>
              <w:rPr>
                <w:rFonts w:ascii="Arial" w:hAnsi="Arial" w:cs="Arial"/>
                <w:lang w:val="en-GB"/>
              </w:rPr>
            </w:pPr>
          </w:p>
          <w:p w:rsidR="006F13F4" w:rsidRPr="006F1844" w:rsidRDefault="00FD282C" w:rsidP="00176468">
            <w:pPr>
              <w:pStyle w:val="Heading2"/>
              <w:tabs>
                <w:tab w:val="center" w:pos="4560"/>
              </w:tabs>
              <w:rPr>
                <w:rFonts w:ascii="Arial" w:hAnsi="Arial" w:cs="Arial"/>
              </w:rPr>
            </w:pPr>
            <w:r w:rsidRPr="006F1844">
              <w:rPr>
                <w:rFonts w:ascii="Arial" w:hAnsi="Arial" w:cs="Arial"/>
              </w:rPr>
              <w:t>Copyright ©2009</w:t>
            </w:r>
            <w:r w:rsidR="006F13F4" w:rsidRPr="006F1844">
              <w:rPr>
                <w:rFonts w:ascii="Arial" w:hAnsi="Arial" w:cs="Arial"/>
              </w:rPr>
              <w:t xml:space="preserve"> </w:t>
            </w:r>
            <w:proofErr w:type="gramStart"/>
            <w:r w:rsidR="006F13F4" w:rsidRPr="006F1844">
              <w:rPr>
                <w:rFonts w:ascii="Arial" w:hAnsi="Arial" w:cs="Arial"/>
              </w:rPr>
              <w:t>The</w:t>
            </w:r>
            <w:proofErr w:type="gramEnd"/>
            <w:r w:rsidR="006F13F4" w:rsidRPr="006F1844">
              <w:rPr>
                <w:rFonts w:ascii="Arial" w:hAnsi="Arial" w:cs="Arial"/>
              </w:rPr>
              <w:t xml:space="preserve"> Sault College of Applied Arts &amp; Technology</w:t>
            </w:r>
          </w:p>
          <w:p w:rsidR="006F13F4" w:rsidRPr="006F1844" w:rsidRDefault="006F13F4" w:rsidP="00176468">
            <w:pPr>
              <w:tabs>
                <w:tab w:val="center" w:pos="4560"/>
              </w:tabs>
              <w:jc w:val="center"/>
              <w:rPr>
                <w:rFonts w:ascii="Arial" w:hAnsi="Arial" w:cs="Arial"/>
                <w:i/>
                <w:lang w:val="en-GB"/>
              </w:rPr>
            </w:pPr>
            <w:r w:rsidRPr="006F1844">
              <w:rPr>
                <w:rFonts w:ascii="Arial" w:hAnsi="Arial" w:cs="Arial"/>
                <w:i/>
                <w:lang w:val="en-GB"/>
              </w:rPr>
              <w:t>Reproduction of this document by any means, in whole or in part, without prior</w:t>
            </w:r>
          </w:p>
          <w:p w:rsidR="006F13F4" w:rsidRPr="006F1844" w:rsidRDefault="006F13F4" w:rsidP="00176468">
            <w:pPr>
              <w:pStyle w:val="Heading2"/>
              <w:tabs>
                <w:tab w:val="center" w:pos="4560"/>
              </w:tabs>
              <w:rPr>
                <w:rFonts w:ascii="Arial" w:hAnsi="Arial" w:cs="Arial"/>
                <w:b w:val="0"/>
              </w:rPr>
            </w:pPr>
            <w:proofErr w:type="gramStart"/>
            <w:r w:rsidRPr="006F1844">
              <w:rPr>
                <w:rFonts w:ascii="Arial" w:hAnsi="Arial" w:cs="Arial"/>
                <w:b w:val="0"/>
                <w:i/>
              </w:rPr>
              <w:t>written</w:t>
            </w:r>
            <w:proofErr w:type="gramEnd"/>
            <w:r w:rsidRPr="006F1844">
              <w:rPr>
                <w:rFonts w:ascii="Arial" w:hAnsi="Arial" w:cs="Arial"/>
                <w:b w:val="0"/>
                <w:i/>
              </w:rPr>
              <w:t xml:space="preserve"> permission of </w:t>
            </w:r>
            <w:smartTag w:uri="urn:schemas-microsoft-com:office:smarttags" w:element="place">
              <w:smartTag w:uri="urn:schemas-microsoft-com:office:smarttags" w:element="PlaceName">
                <w:r w:rsidRPr="006F1844">
                  <w:rPr>
                    <w:rFonts w:ascii="Arial" w:hAnsi="Arial" w:cs="Arial"/>
                    <w:b w:val="0"/>
                    <w:i/>
                  </w:rPr>
                  <w:t>Sault</w:t>
                </w:r>
              </w:smartTag>
              <w:r w:rsidRPr="006F1844">
                <w:rPr>
                  <w:rFonts w:ascii="Arial" w:hAnsi="Arial" w:cs="Arial"/>
                  <w:b w:val="0"/>
                  <w:i/>
                </w:rPr>
                <w:t xml:space="preserve"> </w:t>
              </w:r>
              <w:smartTag w:uri="urn:schemas-microsoft-com:office:smarttags" w:element="PlaceType">
                <w:r w:rsidRPr="006F1844">
                  <w:rPr>
                    <w:rFonts w:ascii="Arial" w:hAnsi="Arial" w:cs="Arial"/>
                    <w:b w:val="0"/>
                    <w:i/>
                  </w:rPr>
                  <w:t>College</w:t>
                </w:r>
              </w:smartTag>
            </w:smartTag>
            <w:r w:rsidRPr="006F1844">
              <w:rPr>
                <w:rFonts w:ascii="Arial" w:hAnsi="Arial" w:cs="Arial"/>
                <w:b w:val="0"/>
                <w:i/>
              </w:rPr>
              <w:t xml:space="preserve"> of Applied Arts &amp; Technology is prohibited.</w:t>
            </w:r>
          </w:p>
        </w:tc>
      </w:tr>
      <w:tr w:rsidR="006F13F4" w:rsidRPr="006F1844" w:rsidTr="00883AE3">
        <w:tc>
          <w:tcPr>
            <w:tcW w:w="8856" w:type="dxa"/>
            <w:gridSpan w:val="6"/>
            <w:tcBorders>
              <w:top w:val="nil"/>
              <w:bottom w:val="nil"/>
            </w:tcBorders>
          </w:tcPr>
          <w:p w:rsidR="006F13F4" w:rsidRPr="006F1844" w:rsidRDefault="006F13F4" w:rsidP="00176468">
            <w:pPr>
              <w:pStyle w:val="Heading2"/>
              <w:tabs>
                <w:tab w:val="center" w:pos="4560"/>
              </w:tabs>
              <w:rPr>
                <w:rFonts w:ascii="Arial" w:hAnsi="Arial" w:cs="Arial"/>
                <w:b w:val="0"/>
              </w:rPr>
            </w:pPr>
            <w:r w:rsidRPr="006F1844">
              <w:rPr>
                <w:rFonts w:ascii="Arial" w:hAnsi="Arial" w:cs="Arial"/>
                <w:b w:val="0"/>
                <w:i/>
              </w:rPr>
              <w:t>For additional information, please contact the Chair, Community Services</w:t>
            </w:r>
          </w:p>
        </w:tc>
      </w:tr>
      <w:tr w:rsidR="006F13F4" w:rsidRPr="006F1844" w:rsidTr="00883AE3">
        <w:tc>
          <w:tcPr>
            <w:tcW w:w="8856" w:type="dxa"/>
            <w:gridSpan w:val="6"/>
            <w:tcBorders>
              <w:top w:val="nil"/>
              <w:bottom w:val="nil"/>
            </w:tcBorders>
          </w:tcPr>
          <w:p w:rsidR="006F13F4" w:rsidRPr="006F184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844">
                  <w:rPr>
                    <w:rFonts w:ascii="Arial" w:hAnsi="Arial" w:cs="Arial"/>
                    <w:i/>
                    <w:lang w:val="en-GB"/>
                  </w:rPr>
                  <w:t>School</w:t>
                </w:r>
              </w:smartTag>
              <w:r w:rsidRPr="006F1844">
                <w:rPr>
                  <w:rFonts w:ascii="Arial" w:hAnsi="Arial" w:cs="Arial"/>
                  <w:i/>
                  <w:lang w:val="en-GB"/>
                </w:rPr>
                <w:t xml:space="preserve"> of </w:t>
              </w:r>
              <w:smartTag w:uri="urn:schemas-microsoft-com:office:smarttags" w:element="PlaceName">
                <w:r w:rsidRPr="006F1844">
                  <w:rPr>
                    <w:rFonts w:ascii="Arial" w:hAnsi="Arial" w:cs="Arial"/>
                    <w:i/>
                    <w:lang w:val="en-GB"/>
                  </w:rPr>
                  <w:t>Health</w:t>
                </w:r>
              </w:smartTag>
            </w:smartTag>
            <w:r w:rsidRPr="006F1844">
              <w:rPr>
                <w:rFonts w:ascii="Arial" w:hAnsi="Arial" w:cs="Arial"/>
                <w:i/>
                <w:lang w:val="en-GB"/>
              </w:rPr>
              <w:t xml:space="preserve"> and Community Services</w:t>
            </w:r>
          </w:p>
        </w:tc>
      </w:tr>
      <w:tr w:rsidR="006F13F4" w:rsidRPr="006F1844" w:rsidTr="00883AE3">
        <w:tc>
          <w:tcPr>
            <w:tcW w:w="8856" w:type="dxa"/>
            <w:gridSpan w:val="6"/>
            <w:tcBorders>
              <w:top w:val="nil"/>
            </w:tcBorders>
          </w:tcPr>
          <w:p w:rsidR="006F13F4" w:rsidRDefault="006F13F4" w:rsidP="00176468">
            <w:pPr>
              <w:tabs>
                <w:tab w:val="center" w:pos="4560"/>
              </w:tabs>
              <w:jc w:val="center"/>
              <w:rPr>
                <w:rFonts w:ascii="Arial" w:hAnsi="Arial" w:cs="Arial"/>
                <w:i/>
                <w:lang w:val="en-GB"/>
              </w:rPr>
            </w:pPr>
            <w:r w:rsidRPr="006F1844">
              <w:rPr>
                <w:rFonts w:ascii="Arial" w:hAnsi="Arial" w:cs="Arial"/>
                <w:i/>
                <w:lang w:val="en-GB"/>
              </w:rPr>
              <w:t>(705) 759-2554, Ext. 2603</w:t>
            </w:r>
          </w:p>
          <w:p w:rsidR="006F1844" w:rsidRPr="006F1844" w:rsidRDefault="006F1844" w:rsidP="00176468">
            <w:pPr>
              <w:tabs>
                <w:tab w:val="center" w:pos="4560"/>
              </w:tabs>
              <w:jc w:val="center"/>
              <w:rPr>
                <w:rFonts w:ascii="Arial" w:hAnsi="Arial" w:cs="Arial"/>
                <w:i/>
                <w:lang w:val="en-GB"/>
              </w:rPr>
            </w:pPr>
          </w:p>
          <w:p w:rsidR="006F13F4" w:rsidRPr="006F1844" w:rsidRDefault="006F13F4" w:rsidP="006F1844">
            <w:pPr>
              <w:tabs>
                <w:tab w:val="center" w:pos="4560"/>
              </w:tabs>
              <w:rPr>
                <w:rFonts w:ascii="Arial" w:hAnsi="Arial" w:cs="Arial"/>
              </w:rPr>
            </w:pPr>
          </w:p>
        </w:tc>
      </w:tr>
    </w:tbl>
    <w:p w:rsidR="00057056" w:rsidRDefault="00057056">
      <w:r>
        <w:br w:type="page"/>
      </w:r>
    </w:p>
    <w:tbl>
      <w:tblPr>
        <w:tblW w:w="0" w:type="auto"/>
        <w:tblLayout w:type="fixed"/>
        <w:tblLook w:val="04A0"/>
      </w:tblPr>
      <w:tblGrid>
        <w:gridCol w:w="675"/>
        <w:gridCol w:w="8163"/>
      </w:tblGrid>
      <w:tr w:rsidR="006F1844" w:rsidRPr="006F1844" w:rsidTr="00057056">
        <w:tc>
          <w:tcPr>
            <w:tcW w:w="675" w:type="dxa"/>
            <w:hideMark/>
          </w:tcPr>
          <w:p w:rsidR="006F1844" w:rsidRDefault="006F1844">
            <w:pPr>
              <w:rPr>
                <w:rFonts w:ascii="Arial" w:hAnsi="Arial" w:cs="Arial"/>
                <w:b/>
              </w:rPr>
            </w:pPr>
          </w:p>
          <w:p w:rsidR="006F1844" w:rsidRPr="006F1844" w:rsidRDefault="006F1844">
            <w:pPr>
              <w:rPr>
                <w:rFonts w:ascii="Arial" w:hAnsi="Arial" w:cs="Arial"/>
                <w:b/>
              </w:rPr>
            </w:pPr>
            <w:r w:rsidRPr="006F1844">
              <w:rPr>
                <w:rFonts w:ascii="Arial" w:hAnsi="Arial" w:cs="Arial"/>
                <w:b/>
              </w:rPr>
              <w:t>I.</w:t>
            </w:r>
          </w:p>
        </w:tc>
        <w:tc>
          <w:tcPr>
            <w:tcW w:w="8163" w:type="dxa"/>
          </w:tcPr>
          <w:p w:rsidR="006F1844" w:rsidRDefault="006F1844">
            <w:pPr>
              <w:rPr>
                <w:rFonts w:ascii="Arial" w:hAnsi="Arial" w:cs="Arial"/>
                <w:b/>
              </w:rPr>
            </w:pPr>
          </w:p>
          <w:p w:rsidR="006F1844" w:rsidRDefault="006F1844">
            <w:pPr>
              <w:rPr>
                <w:rFonts w:ascii="Arial" w:hAnsi="Arial" w:cs="Arial"/>
              </w:rPr>
            </w:pPr>
            <w:r w:rsidRPr="006F1844">
              <w:rPr>
                <w:rFonts w:ascii="Arial" w:hAnsi="Arial" w:cs="Arial"/>
                <w:b/>
              </w:rPr>
              <w:t>COURSE DESCRIPTION:</w:t>
            </w:r>
            <w:r w:rsidRPr="006F1844">
              <w:rPr>
                <w:rFonts w:ascii="Arial" w:hAnsi="Arial" w:cs="Arial"/>
              </w:rPr>
              <w:t xml:space="preserve"> </w:t>
            </w:r>
          </w:p>
          <w:p w:rsidR="00057056" w:rsidRPr="006F1844" w:rsidRDefault="00057056">
            <w:pPr>
              <w:rPr>
                <w:rFonts w:ascii="Arial" w:hAnsi="Arial" w:cs="Arial"/>
              </w:rPr>
            </w:pPr>
          </w:p>
          <w:p w:rsidR="006F1844" w:rsidRPr="006F1844" w:rsidRDefault="006F1844">
            <w:pPr>
              <w:rPr>
                <w:rFonts w:ascii="Arial" w:hAnsi="Arial" w:cs="Arial"/>
              </w:rPr>
            </w:pPr>
            <w:r w:rsidRPr="006F1844">
              <w:rPr>
                <w:rFonts w:ascii="Arial" w:hAnsi="Arial" w:cs="Arial"/>
              </w:rPr>
              <w:t>This course will acquaint natural resource students with pertinent issues in the Canadian and Ontario justice systems and enforcement procedures.  Students will be required to have a working knowledge of the content and significance of legislation related to forest resource use.  A section will be devoted to aboriginal rights related to natural resources.  Compliance monitoring and enforcement protocols will be emphasized.</w:t>
            </w:r>
          </w:p>
          <w:p w:rsidR="006F1844" w:rsidRDefault="006F1844">
            <w:pPr>
              <w:rPr>
                <w:rFonts w:ascii="Arial" w:hAnsi="Arial" w:cs="Arial"/>
              </w:rPr>
            </w:pPr>
          </w:p>
          <w:p w:rsidR="00057056" w:rsidRPr="006F1844" w:rsidRDefault="00057056">
            <w:pPr>
              <w:rPr>
                <w:rFonts w:ascii="Arial" w:hAnsi="Arial" w:cs="Arial"/>
              </w:rPr>
            </w:pPr>
          </w:p>
        </w:tc>
      </w:tr>
      <w:tr w:rsidR="006F1844" w:rsidRPr="006F1844" w:rsidTr="00057056">
        <w:trPr>
          <w:cantSplit/>
        </w:trPr>
        <w:tc>
          <w:tcPr>
            <w:tcW w:w="675" w:type="dxa"/>
            <w:hideMark/>
          </w:tcPr>
          <w:p w:rsidR="006F1844" w:rsidRPr="006F1844" w:rsidRDefault="006F1844">
            <w:pPr>
              <w:rPr>
                <w:rFonts w:ascii="Arial" w:hAnsi="Arial" w:cs="Arial"/>
                <w:b/>
              </w:rPr>
            </w:pPr>
            <w:r w:rsidRPr="006F1844">
              <w:rPr>
                <w:rFonts w:ascii="Arial" w:hAnsi="Arial" w:cs="Arial"/>
                <w:b/>
              </w:rPr>
              <w:t>II.</w:t>
            </w:r>
          </w:p>
        </w:tc>
        <w:tc>
          <w:tcPr>
            <w:tcW w:w="8163" w:type="dxa"/>
          </w:tcPr>
          <w:p w:rsidR="006F1844" w:rsidRPr="006F1844" w:rsidRDefault="006F1844">
            <w:pPr>
              <w:rPr>
                <w:rFonts w:ascii="Arial" w:hAnsi="Arial" w:cs="Arial"/>
                <w:b/>
              </w:rPr>
            </w:pPr>
            <w:r w:rsidRPr="006F1844">
              <w:rPr>
                <w:rFonts w:ascii="Arial" w:hAnsi="Arial" w:cs="Arial"/>
                <w:b/>
              </w:rPr>
              <w:t>LEARNING OUTCOMES AND ELEMENTS OF THE PERFORMANCE:</w:t>
            </w:r>
          </w:p>
          <w:p w:rsidR="006F1844" w:rsidRPr="006F1844" w:rsidRDefault="006F1844">
            <w:pPr>
              <w:rPr>
                <w:rFonts w:ascii="Arial" w:hAnsi="Arial" w:cs="Arial"/>
              </w:rPr>
            </w:pPr>
          </w:p>
        </w:tc>
      </w:tr>
      <w:tr w:rsidR="006F1844" w:rsidRPr="006F1844" w:rsidTr="00057056">
        <w:trPr>
          <w:cantSplit/>
        </w:trPr>
        <w:tc>
          <w:tcPr>
            <w:tcW w:w="675" w:type="dxa"/>
          </w:tcPr>
          <w:p w:rsidR="006F1844" w:rsidRPr="006F1844" w:rsidRDefault="006F1844">
            <w:pPr>
              <w:rPr>
                <w:rFonts w:ascii="Arial" w:hAnsi="Arial" w:cs="Arial"/>
              </w:rPr>
            </w:pPr>
          </w:p>
        </w:tc>
        <w:tc>
          <w:tcPr>
            <w:tcW w:w="8163" w:type="dxa"/>
            <w:hideMark/>
          </w:tcPr>
          <w:p w:rsidR="006F1844" w:rsidRDefault="006F1844">
            <w:pPr>
              <w:rPr>
                <w:rFonts w:ascii="Arial" w:hAnsi="Arial" w:cs="Arial"/>
              </w:rPr>
            </w:pPr>
            <w:r w:rsidRPr="006F1844">
              <w:rPr>
                <w:rFonts w:ascii="Arial" w:hAnsi="Arial" w:cs="Arial"/>
              </w:rPr>
              <w:t xml:space="preserve">Upon completion of this course, the </w:t>
            </w:r>
            <w:proofErr w:type="spellStart"/>
            <w:r w:rsidRPr="006F1844">
              <w:rPr>
                <w:rFonts w:ascii="Arial" w:hAnsi="Arial" w:cs="Arial"/>
              </w:rPr>
              <w:t>CICE</w:t>
            </w:r>
            <w:proofErr w:type="spellEnd"/>
            <w:r w:rsidRPr="006F1844">
              <w:rPr>
                <w:rFonts w:ascii="Arial" w:hAnsi="Arial" w:cs="Arial"/>
              </w:rPr>
              <w:t xml:space="preserve"> student will, with the assistance of a Learning Specialist, demonstrate the basic ability to:</w:t>
            </w:r>
          </w:p>
          <w:p w:rsidR="00057056" w:rsidRPr="006F1844" w:rsidRDefault="00057056">
            <w:pPr>
              <w:rPr>
                <w:rFonts w:ascii="Arial" w:hAnsi="Arial" w:cs="Arial"/>
              </w:rPr>
            </w:pPr>
          </w:p>
        </w:tc>
      </w:tr>
      <w:tr w:rsidR="00057056" w:rsidRPr="006F1844" w:rsidTr="00057056">
        <w:tc>
          <w:tcPr>
            <w:tcW w:w="675" w:type="dxa"/>
          </w:tcPr>
          <w:p w:rsidR="00057056" w:rsidRPr="006F1844" w:rsidRDefault="00057056">
            <w:pPr>
              <w:rPr>
                <w:rFonts w:ascii="Arial" w:hAnsi="Arial" w:cs="Arial"/>
              </w:rPr>
            </w:pPr>
          </w:p>
        </w:tc>
        <w:tc>
          <w:tcPr>
            <w:tcW w:w="8163" w:type="dxa"/>
          </w:tcPr>
          <w:p w:rsidR="00057056" w:rsidRPr="006F1844" w:rsidRDefault="00057056" w:rsidP="006F1844">
            <w:pPr>
              <w:numPr>
                <w:ilvl w:val="0"/>
                <w:numId w:val="42"/>
              </w:numPr>
              <w:ind w:left="378"/>
              <w:rPr>
                <w:rFonts w:ascii="Arial" w:hAnsi="Arial" w:cs="Arial"/>
              </w:rPr>
            </w:pPr>
            <w:r w:rsidRPr="006F1844">
              <w:rPr>
                <w:rFonts w:ascii="Arial" w:hAnsi="Arial" w:cs="Arial"/>
              </w:rPr>
              <w:t>Distinguish between the roles of Federal, Provincial and Municipal governments (designated by the BNA Act) as they apply to officer power and procedure.</w:t>
            </w:r>
          </w:p>
          <w:p w:rsidR="00057056" w:rsidRDefault="00057056" w:rsidP="006F1844">
            <w:pPr>
              <w:ind w:left="378"/>
              <w:rPr>
                <w:rFonts w:ascii="Arial" w:hAnsi="Arial" w:cs="Arial"/>
              </w:rPr>
            </w:pPr>
          </w:p>
          <w:p w:rsidR="00057056" w:rsidRPr="006F1844" w:rsidRDefault="00057056" w:rsidP="006F1844">
            <w:pPr>
              <w:ind w:left="378"/>
              <w:rPr>
                <w:rFonts w:ascii="Arial" w:hAnsi="Arial" w:cs="Arial"/>
              </w:rPr>
            </w:pPr>
          </w:p>
          <w:p w:rsidR="00057056" w:rsidRPr="006F1844" w:rsidRDefault="00057056" w:rsidP="006F1844">
            <w:pPr>
              <w:numPr>
                <w:ilvl w:val="0"/>
                <w:numId w:val="42"/>
              </w:numPr>
              <w:ind w:left="378" w:right="-143"/>
              <w:rPr>
                <w:rFonts w:ascii="Arial" w:hAnsi="Arial" w:cs="Arial"/>
              </w:rPr>
            </w:pPr>
            <w:r w:rsidRPr="006F1844">
              <w:rPr>
                <w:rFonts w:ascii="Arial" w:hAnsi="Arial" w:cs="Arial"/>
              </w:rPr>
              <w:t>Access and interpret Provincial &amp; Federal natural resource legislation related to:</w:t>
            </w:r>
          </w:p>
          <w:p w:rsidR="00057056" w:rsidRPr="006F1844" w:rsidRDefault="00057056" w:rsidP="006F1844">
            <w:pPr>
              <w:numPr>
                <w:ilvl w:val="0"/>
                <w:numId w:val="43"/>
              </w:numPr>
              <w:ind w:left="378"/>
              <w:rPr>
                <w:rFonts w:ascii="Arial" w:hAnsi="Arial" w:cs="Arial"/>
              </w:rPr>
            </w:pPr>
            <w:r w:rsidRPr="006F1844">
              <w:rPr>
                <w:rFonts w:ascii="Arial" w:hAnsi="Arial" w:cs="Arial"/>
              </w:rPr>
              <w:t>Use of forests and forest resources</w:t>
            </w:r>
          </w:p>
          <w:p w:rsidR="00057056" w:rsidRPr="006F1844" w:rsidRDefault="00057056" w:rsidP="006F1844">
            <w:pPr>
              <w:numPr>
                <w:ilvl w:val="0"/>
                <w:numId w:val="43"/>
              </w:numPr>
              <w:ind w:left="378"/>
              <w:rPr>
                <w:rFonts w:ascii="Arial" w:hAnsi="Arial" w:cs="Arial"/>
              </w:rPr>
            </w:pPr>
            <w:r w:rsidRPr="006F1844">
              <w:rPr>
                <w:rFonts w:ascii="Arial" w:hAnsi="Arial" w:cs="Arial"/>
              </w:rPr>
              <w:t>Use and protection of the environment</w:t>
            </w:r>
          </w:p>
          <w:p w:rsidR="00057056" w:rsidRPr="006F1844" w:rsidRDefault="00057056" w:rsidP="006F1844">
            <w:pPr>
              <w:numPr>
                <w:ilvl w:val="0"/>
                <w:numId w:val="43"/>
              </w:numPr>
              <w:ind w:left="378"/>
              <w:rPr>
                <w:rFonts w:ascii="Arial" w:hAnsi="Arial" w:cs="Arial"/>
              </w:rPr>
            </w:pPr>
            <w:r w:rsidRPr="006F1844">
              <w:rPr>
                <w:rFonts w:ascii="Arial" w:hAnsi="Arial" w:cs="Arial"/>
              </w:rPr>
              <w:t>Use of park lands and wild lands</w:t>
            </w:r>
          </w:p>
          <w:p w:rsidR="00057056" w:rsidRPr="006F1844" w:rsidRDefault="00057056" w:rsidP="006F1844">
            <w:pPr>
              <w:numPr>
                <w:ilvl w:val="0"/>
                <w:numId w:val="43"/>
              </w:numPr>
              <w:ind w:left="378"/>
              <w:rPr>
                <w:rFonts w:ascii="Arial" w:hAnsi="Arial" w:cs="Arial"/>
              </w:rPr>
            </w:pPr>
            <w:r w:rsidRPr="006F1844">
              <w:rPr>
                <w:rFonts w:ascii="Arial" w:hAnsi="Arial" w:cs="Arial"/>
              </w:rPr>
              <w:t>Conservation of fish and game</w:t>
            </w:r>
          </w:p>
          <w:p w:rsidR="00057056" w:rsidRDefault="00057056" w:rsidP="006F1844">
            <w:pPr>
              <w:ind w:left="378"/>
              <w:rPr>
                <w:rFonts w:ascii="Arial" w:hAnsi="Arial" w:cs="Arial"/>
              </w:rPr>
            </w:pPr>
          </w:p>
          <w:p w:rsidR="00057056" w:rsidRPr="006F1844" w:rsidRDefault="00057056" w:rsidP="006F1844">
            <w:pPr>
              <w:ind w:left="378"/>
              <w:rPr>
                <w:rFonts w:ascii="Arial" w:hAnsi="Arial" w:cs="Arial"/>
              </w:rPr>
            </w:pPr>
          </w:p>
          <w:p w:rsidR="00057056" w:rsidRPr="006F1844" w:rsidRDefault="00057056" w:rsidP="006F1844">
            <w:pPr>
              <w:numPr>
                <w:ilvl w:val="0"/>
                <w:numId w:val="42"/>
              </w:numPr>
              <w:ind w:left="378"/>
              <w:rPr>
                <w:rFonts w:ascii="Arial" w:hAnsi="Arial" w:cs="Arial"/>
              </w:rPr>
            </w:pPr>
            <w:r w:rsidRPr="006F1844">
              <w:rPr>
                <w:rFonts w:ascii="Arial" w:hAnsi="Arial" w:cs="Arial"/>
              </w:rPr>
              <w:t>Demonstrate an awareness of the duties of a natural resources enforcement officer with respect to preparation and participation in courtroom activities based on the violation of any natural resource legislation.</w:t>
            </w:r>
          </w:p>
          <w:p w:rsidR="00057056" w:rsidRDefault="00057056" w:rsidP="006F1844">
            <w:pPr>
              <w:ind w:left="378"/>
              <w:rPr>
                <w:rFonts w:ascii="Arial" w:hAnsi="Arial" w:cs="Arial"/>
              </w:rPr>
            </w:pPr>
          </w:p>
          <w:p w:rsidR="00057056" w:rsidRPr="006F1844" w:rsidRDefault="00057056" w:rsidP="006F1844">
            <w:pPr>
              <w:ind w:left="378"/>
              <w:rPr>
                <w:rFonts w:ascii="Arial" w:hAnsi="Arial" w:cs="Arial"/>
              </w:rPr>
            </w:pPr>
          </w:p>
          <w:p w:rsidR="00057056" w:rsidRPr="006F1844" w:rsidRDefault="00057056" w:rsidP="006F1844">
            <w:pPr>
              <w:numPr>
                <w:ilvl w:val="0"/>
                <w:numId w:val="42"/>
              </w:numPr>
              <w:ind w:left="378"/>
              <w:rPr>
                <w:rFonts w:ascii="Arial" w:hAnsi="Arial" w:cs="Arial"/>
              </w:rPr>
            </w:pPr>
            <w:r w:rsidRPr="006F1844">
              <w:rPr>
                <w:rFonts w:ascii="Arial" w:hAnsi="Arial" w:cs="Arial"/>
              </w:rPr>
              <w:t>Demonstrate an awareness of current events in Natural Resources Law.</w:t>
            </w:r>
          </w:p>
          <w:p w:rsidR="00057056" w:rsidRDefault="00057056" w:rsidP="006F1844">
            <w:pPr>
              <w:ind w:left="378"/>
              <w:rPr>
                <w:rFonts w:ascii="Arial" w:hAnsi="Arial" w:cs="Arial"/>
              </w:rPr>
            </w:pPr>
          </w:p>
          <w:p w:rsidR="00057056" w:rsidRPr="006F1844" w:rsidRDefault="00057056" w:rsidP="006F1844">
            <w:pPr>
              <w:ind w:left="378"/>
              <w:rPr>
                <w:rFonts w:ascii="Arial" w:hAnsi="Arial" w:cs="Arial"/>
              </w:rPr>
            </w:pPr>
          </w:p>
          <w:p w:rsidR="00057056" w:rsidRPr="006F1844" w:rsidRDefault="00057056" w:rsidP="006F1844">
            <w:pPr>
              <w:numPr>
                <w:ilvl w:val="0"/>
                <w:numId w:val="42"/>
              </w:numPr>
              <w:ind w:left="378"/>
              <w:rPr>
                <w:rFonts w:ascii="Arial" w:hAnsi="Arial" w:cs="Arial"/>
              </w:rPr>
            </w:pPr>
            <w:r w:rsidRPr="006F1844">
              <w:rPr>
                <w:rFonts w:ascii="Arial" w:hAnsi="Arial" w:cs="Arial"/>
              </w:rPr>
              <w:t>Describe the evolution of treaty and aboriginal rights in Ontario as they apply to Natural Resources Law</w:t>
            </w:r>
            <w:r w:rsidRPr="006F1844">
              <w:rPr>
                <w:rFonts w:ascii="Arial" w:hAnsi="Arial" w:cs="Arial"/>
                <w:u w:val="single"/>
              </w:rPr>
              <w:t>:</w:t>
            </w:r>
          </w:p>
          <w:p w:rsidR="00057056" w:rsidRPr="006F1844" w:rsidRDefault="00057056">
            <w:pPr>
              <w:ind w:left="720"/>
              <w:rPr>
                <w:rFonts w:ascii="Arial" w:hAnsi="Arial" w:cs="Arial"/>
              </w:rPr>
            </w:pPr>
          </w:p>
        </w:tc>
      </w:tr>
    </w:tbl>
    <w:p w:rsidR="00057056" w:rsidRDefault="00057056">
      <w:r>
        <w:br w:type="page"/>
      </w:r>
    </w:p>
    <w:tbl>
      <w:tblPr>
        <w:tblW w:w="0" w:type="auto"/>
        <w:tblLayout w:type="fixed"/>
        <w:tblLook w:val="04A0"/>
      </w:tblPr>
      <w:tblGrid>
        <w:gridCol w:w="675"/>
        <w:gridCol w:w="8163"/>
      </w:tblGrid>
      <w:tr w:rsidR="00057056" w:rsidRPr="006F1844" w:rsidTr="00057056">
        <w:tc>
          <w:tcPr>
            <w:tcW w:w="675" w:type="dxa"/>
          </w:tcPr>
          <w:p w:rsidR="00057056" w:rsidRPr="006F1844" w:rsidRDefault="00057056">
            <w:pPr>
              <w:rPr>
                <w:rFonts w:ascii="Arial" w:hAnsi="Arial" w:cs="Arial"/>
              </w:rPr>
            </w:pPr>
          </w:p>
        </w:tc>
        <w:tc>
          <w:tcPr>
            <w:tcW w:w="8163" w:type="dxa"/>
          </w:tcPr>
          <w:p w:rsidR="00057056" w:rsidRPr="006F1844" w:rsidRDefault="00057056">
            <w:pPr>
              <w:rPr>
                <w:rFonts w:ascii="Arial" w:hAnsi="Arial" w:cs="Arial"/>
              </w:rPr>
            </w:pPr>
            <w:r w:rsidRPr="004E21FA">
              <w:rPr>
                <w:rFonts w:ascii="Arial" w:hAnsi="Arial" w:cs="Arial"/>
                <w:b/>
                <w:u w:val="single"/>
              </w:rPr>
              <w:t>Learning Outcomes</w:t>
            </w:r>
            <w:r w:rsidRPr="006F1844">
              <w:rPr>
                <w:rFonts w:ascii="Arial" w:hAnsi="Arial" w:cs="Arial"/>
              </w:rPr>
              <w:t>:</w:t>
            </w:r>
          </w:p>
          <w:p w:rsidR="00057056" w:rsidRPr="006F1844" w:rsidRDefault="00057056">
            <w:pPr>
              <w:rPr>
                <w:rFonts w:ascii="Arial" w:hAnsi="Arial" w:cs="Arial"/>
              </w:rPr>
            </w:pPr>
          </w:p>
        </w:tc>
      </w:tr>
      <w:tr w:rsidR="00057056" w:rsidRPr="006F1844" w:rsidTr="00057056">
        <w:tc>
          <w:tcPr>
            <w:tcW w:w="675" w:type="dxa"/>
          </w:tcPr>
          <w:p w:rsidR="00057056" w:rsidRPr="006F1844" w:rsidRDefault="00057056">
            <w:pPr>
              <w:rPr>
                <w:rFonts w:ascii="Arial" w:hAnsi="Arial" w:cs="Arial"/>
              </w:rPr>
            </w:pPr>
          </w:p>
        </w:tc>
        <w:tc>
          <w:tcPr>
            <w:tcW w:w="8163" w:type="dxa"/>
          </w:tcPr>
          <w:p w:rsidR="00057056" w:rsidRPr="00B75EA0" w:rsidRDefault="00057056" w:rsidP="00B75EA0">
            <w:pPr>
              <w:pStyle w:val="ListParagraph"/>
              <w:numPr>
                <w:ilvl w:val="0"/>
                <w:numId w:val="48"/>
              </w:numPr>
              <w:rPr>
                <w:rFonts w:ascii="Arial" w:hAnsi="Arial" w:cs="Arial"/>
              </w:rPr>
            </w:pPr>
            <w:r w:rsidRPr="00B75EA0">
              <w:rPr>
                <w:rFonts w:ascii="Arial" w:hAnsi="Arial" w:cs="Arial"/>
              </w:rPr>
              <w:t>Identify the basic of Federal, Provincial and Municipal governments (designated by the BNA Act) as they apply to officer power and procedure.</w:t>
            </w:r>
          </w:p>
          <w:p w:rsidR="00057056" w:rsidRPr="00057056" w:rsidRDefault="00057056" w:rsidP="00057056">
            <w:pPr>
              <w:ind w:left="360"/>
              <w:rPr>
                <w:rFonts w:ascii="Arial" w:hAnsi="Arial" w:cs="Arial"/>
              </w:rPr>
            </w:pPr>
          </w:p>
          <w:p w:rsidR="00057056" w:rsidRPr="006F1844" w:rsidRDefault="00057056">
            <w:pPr>
              <w:rPr>
                <w:rFonts w:ascii="Arial" w:hAnsi="Arial" w:cs="Arial"/>
              </w:rPr>
            </w:pPr>
            <w:r w:rsidRPr="006F1844">
              <w:rPr>
                <w:rFonts w:ascii="Arial" w:hAnsi="Arial" w:cs="Arial"/>
                <w:u w:val="single"/>
              </w:rPr>
              <w:t>Potential Elements of the Performance</w:t>
            </w:r>
          </w:p>
          <w:p w:rsidR="00057056" w:rsidRPr="006F1844" w:rsidRDefault="00057056" w:rsidP="006F1844">
            <w:pPr>
              <w:numPr>
                <w:ilvl w:val="0"/>
                <w:numId w:val="43"/>
              </w:numPr>
              <w:ind w:left="738"/>
              <w:rPr>
                <w:rFonts w:ascii="Arial" w:hAnsi="Arial" w:cs="Arial"/>
              </w:rPr>
            </w:pPr>
            <w:r w:rsidRPr="006F1844">
              <w:rPr>
                <w:rFonts w:ascii="Arial" w:hAnsi="Arial" w:cs="Arial"/>
              </w:rPr>
              <w:t>Read a summation of the BNA Act</w:t>
            </w:r>
          </w:p>
          <w:p w:rsidR="00057056" w:rsidRPr="006F1844" w:rsidRDefault="00057056" w:rsidP="006F1844">
            <w:pPr>
              <w:numPr>
                <w:ilvl w:val="0"/>
                <w:numId w:val="43"/>
              </w:numPr>
              <w:ind w:left="738"/>
              <w:rPr>
                <w:rFonts w:ascii="Arial" w:hAnsi="Arial" w:cs="Arial"/>
              </w:rPr>
            </w:pPr>
            <w:r w:rsidRPr="006F1844">
              <w:rPr>
                <w:rFonts w:ascii="Arial" w:hAnsi="Arial" w:cs="Arial"/>
              </w:rPr>
              <w:t>Collect information from reference material</w:t>
            </w:r>
          </w:p>
          <w:p w:rsidR="00057056" w:rsidRPr="006F1844" w:rsidRDefault="00057056" w:rsidP="006F1844">
            <w:pPr>
              <w:numPr>
                <w:ilvl w:val="0"/>
                <w:numId w:val="43"/>
              </w:numPr>
              <w:ind w:left="738"/>
              <w:rPr>
                <w:rFonts w:ascii="Arial" w:hAnsi="Arial" w:cs="Arial"/>
              </w:rPr>
            </w:pPr>
            <w:r w:rsidRPr="006F1844">
              <w:rPr>
                <w:rFonts w:ascii="Arial" w:hAnsi="Arial" w:cs="Arial"/>
              </w:rPr>
              <w:t>Distinguish between Federal/Provincial/Municipal statutes</w:t>
            </w:r>
          </w:p>
          <w:p w:rsidR="00057056" w:rsidRPr="006F1844" w:rsidRDefault="00057056">
            <w:pPr>
              <w:rPr>
                <w:rFonts w:ascii="Arial" w:hAnsi="Arial" w:cs="Arial"/>
              </w:rPr>
            </w:pPr>
            <w:r w:rsidRPr="006F1844">
              <w:rPr>
                <w:rFonts w:ascii="Arial" w:hAnsi="Arial" w:cs="Arial"/>
              </w:rPr>
              <w:t>Summarize key points in chart format based on enforcement duties, courts responsible, types of resources</w:t>
            </w:r>
          </w:p>
          <w:p w:rsidR="00057056" w:rsidRPr="006F1844" w:rsidRDefault="00057056">
            <w:pPr>
              <w:rPr>
                <w:rFonts w:ascii="Arial" w:hAnsi="Arial" w:cs="Arial"/>
                <w:sz w:val="22"/>
              </w:rPr>
            </w:pPr>
          </w:p>
          <w:p w:rsidR="00057056" w:rsidRPr="006F1844" w:rsidRDefault="00057056" w:rsidP="006F1844">
            <w:pPr>
              <w:numPr>
                <w:ilvl w:val="12"/>
                <w:numId w:val="0"/>
              </w:numPr>
              <w:ind w:left="-18"/>
              <w:rPr>
                <w:rFonts w:ascii="Arial" w:hAnsi="Arial" w:cs="Arial"/>
                <w:b/>
                <w:i/>
              </w:rPr>
            </w:pPr>
            <w:r w:rsidRPr="006F1844">
              <w:rPr>
                <w:rFonts w:ascii="Arial" w:hAnsi="Arial" w:cs="Arial"/>
                <w:b/>
                <w:i/>
              </w:rPr>
              <w:t>This learning outcome will constitute 10% of the course’s final grades.</w:t>
            </w:r>
          </w:p>
          <w:p w:rsidR="00057056" w:rsidRPr="006F1844" w:rsidRDefault="00057056">
            <w:pPr>
              <w:numPr>
                <w:ilvl w:val="12"/>
                <w:numId w:val="0"/>
              </w:numPr>
              <w:rPr>
                <w:rFonts w:ascii="Arial" w:hAnsi="Arial" w:cs="Arial"/>
              </w:rPr>
            </w:pPr>
          </w:p>
          <w:p w:rsidR="00057056" w:rsidRPr="00B75EA0" w:rsidRDefault="00057056" w:rsidP="00B75EA0">
            <w:pPr>
              <w:pStyle w:val="ListParagraph"/>
              <w:numPr>
                <w:ilvl w:val="0"/>
                <w:numId w:val="48"/>
              </w:numPr>
              <w:rPr>
                <w:rFonts w:ascii="Arial" w:hAnsi="Arial" w:cs="Arial"/>
              </w:rPr>
            </w:pPr>
            <w:r w:rsidRPr="00B75EA0">
              <w:rPr>
                <w:rFonts w:ascii="Arial" w:hAnsi="Arial" w:cs="Arial"/>
              </w:rPr>
              <w:t>Access and obtain a basic understanding of the Provincial and Federal natural resource legislation related to:</w:t>
            </w:r>
          </w:p>
          <w:p w:rsidR="00B75EA0" w:rsidRPr="006F1844" w:rsidRDefault="00B75EA0">
            <w:pPr>
              <w:numPr>
                <w:ilvl w:val="12"/>
                <w:numId w:val="0"/>
              </w:numPr>
              <w:ind w:left="360" w:hanging="360"/>
              <w:rPr>
                <w:rFonts w:ascii="Arial" w:hAnsi="Arial" w:cs="Arial"/>
              </w:rPr>
            </w:pPr>
          </w:p>
          <w:p w:rsidR="00057056" w:rsidRPr="006F1844" w:rsidRDefault="00057056" w:rsidP="00B75EA0">
            <w:pPr>
              <w:numPr>
                <w:ilvl w:val="0"/>
                <w:numId w:val="43"/>
              </w:numPr>
              <w:ind w:left="765"/>
              <w:rPr>
                <w:rFonts w:ascii="Arial" w:hAnsi="Arial" w:cs="Arial"/>
              </w:rPr>
            </w:pPr>
            <w:r w:rsidRPr="006F1844">
              <w:rPr>
                <w:rFonts w:ascii="Arial" w:hAnsi="Arial" w:cs="Arial"/>
              </w:rPr>
              <w:t>Use of forests and forest resources</w:t>
            </w:r>
          </w:p>
          <w:p w:rsidR="00057056" w:rsidRPr="006F1844" w:rsidRDefault="00057056" w:rsidP="00B75EA0">
            <w:pPr>
              <w:numPr>
                <w:ilvl w:val="0"/>
                <w:numId w:val="43"/>
              </w:numPr>
              <w:ind w:left="765"/>
              <w:rPr>
                <w:rFonts w:ascii="Arial" w:hAnsi="Arial" w:cs="Arial"/>
              </w:rPr>
            </w:pPr>
            <w:r w:rsidRPr="006F1844">
              <w:rPr>
                <w:rFonts w:ascii="Arial" w:hAnsi="Arial" w:cs="Arial"/>
              </w:rPr>
              <w:t>Use and protection of the environment</w:t>
            </w:r>
          </w:p>
          <w:p w:rsidR="00057056" w:rsidRPr="006F1844" w:rsidRDefault="00057056" w:rsidP="00B75EA0">
            <w:pPr>
              <w:numPr>
                <w:ilvl w:val="0"/>
                <w:numId w:val="43"/>
              </w:numPr>
              <w:ind w:left="765"/>
              <w:rPr>
                <w:rFonts w:ascii="Arial" w:hAnsi="Arial" w:cs="Arial"/>
              </w:rPr>
            </w:pPr>
            <w:r w:rsidRPr="006F1844">
              <w:rPr>
                <w:rFonts w:ascii="Arial" w:hAnsi="Arial" w:cs="Arial"/>
              </w:rPr>
              <w:t>Use of park lands and wild lands</w:t>
            </w:r>
          </w:p>
          <w:p w:rsidR="00057056" w:rsidRPr="006F1844" w:rsidRDefault="00057056" w:rsidP="00B75EA0">
            <w:pPr>
              <w:numPr>
                <w:ilvl w:val="0"/>
                <w:numId w:val="43"/>
              </w:numPr>
              <w:ind w:left="765"/>
              <w:rPr>
                <w:rFonts w:ascii="Arial" w:hAnsi="Arial" w:cs="Arial"/>
              </w:rPr>
            </w:pPr>
            <w:r w:rsidRPr="006F1844">
              <w:rPr>
                <w:rFonts w:ascii="Arial" w:hAnsi="Arial" w:cs="Arial"/>
              </w:rPr>
              <w:t>Conservation of fish and game</w:t>
            </w:r>
          </w:p>
          <w:p w:rsidR="00057056" w:rsidRPr="006F1844" w:rsidRDefault="00057056">
            <w:pPr>
              <w:rPr>
                <w:rFonts w:ascii="Arial" w:hAnsi="Arial" w:cs="Arial"/>
                <w:sz w:val="22"/>
              </w:rPr>
            </w:pPr>
          </w:p>
          <w:p w:rsidR="00057056" w:rsidRPr="006F1844" w:rsidRDefault="00057056">
            <w:pPr>
              <w:rPr>
                <w:rFonts w:ascii="Arial" w:hAnsi="Arial" w:cs="Arial"/>
                <w:color w:val="FF0000"/>
              </w:rPr>
            </w:pPr>
            <w:r w:rsidRPr="006F1844">
              <w:rPr>
                <w:rFonts w:ascii="Arial" w:hAnsi="Arial" w:cs="Arial"/>
                <w:u w:val="single"/>
              </w:rPr>
              <w:t>Potential Elements of the Performance</w:t>
            </w:r>
            <w:r w:rsidRPr="006F1844">
              <w:rPr>
                <w:rFonts w:ascii="Arial" w:hAnsi="Arial" w:cs="Arial"/>
              </w:rPr>
              <w:t>:</w:t>
            </w:r>
          </w:p>
          <w:p w:rsidR="00057056" w:rsidRPr="006F1844" w:rsidRDefault="00057056">
            <w:pPr>
              <w:rPr>
                <w:rFonts w:ascii="Arial" w:hAnsi="Arial" w:cs="Arial"/>
                <w:color w:val="FF0000"/>
              </w:rPr>
            </w:pPr>
          </w:p>
          <w:p w:rsidR="00057056" w:rsidRPr="006F1844" w:rsidRDefault="00057056" w:rsidP="006F1844">
            <w:pPr>
              <w:numPr>
                <w:ilvl w:val="0"/>
                <w:numId w:val="43"/>
              </w:numPr>
              <w:ind w:left="360"/>
              <w:rPr>
                <w:rFonts w:ascii="Arial" w:hAnsi="Arial" w:cs="Arial"/>
              </w:rPr>
            </w:pPr>
            <w:r w:rsidRPr="006F1844">
              <w:rPr>
                <w:rFonts w:ascii="Arial" w:hAnsi="Arial" w:cs="Arial"/>
              </w:rPr>
              <w:t xml:space="preserve"> Use the internet and </w:t>
            </w:r>
            <w:proofErr w:type="spellStart"/>
            <w:r w:rsidRPr="006F1844">
              <w:rPr>
                <w:rFonts w:ascii="Arial" w:hAnsi="Arial" w:cs="Arial"/>
              </w:rPr>
              <w:t>L.R.C.</w:t>
            </w:r>
            <w:proofErr w:type="spellEnd"/>
            <w:r w:rsidRPr="006F1844">
              <w:rPr>
                <w:rFonts w:ascii="Arial" w:hAnsi="Arial" w:cs="Arial"/>
              </w:rPr>
              <w:t xml:space="preserve"> to locate and summarize pertinent legislation that applies to Natural Resources</w:t>
            </w:r>
          </w:p>
          <w:p w:rsidR="00057056" w:rsidRPr="006F1844" w:rsidRDefault="00057056" w:rsidP="006F1844">
            <w:pPr>
              <w:numPr>
                <w:ilvl w:val="0"/>
                <w:numId w:val="43"/>
              </w:numPr>
              <w:ind w:left="360"/>
              <w:rPr>
                <w:rFonts w:ascii="Arial" w:hAnsi="Arial" w:cs="Arial"/>
              </w:rPr>
            </w:pPr>
            <w:r w:rsidRPr="006F1844">
              <w:rPr>
                <w:rFonts w:ascii="Arial" w:hAnsi="Arial" w:cs="Arial"/>
              </w:rPr>
              <w:t>Evaluate material for inclusion</w:t>
            </w:r>
          </w:p>
          <w:p w:rsidR="00057056" w:rsidRPr="006F1844" w:rsidRDefault="00057056" w:rsidP="006F1844">
            <w:pPr>
              <w:numPr>
                <w:ilvl w:val="0"/>
                <w:numId w:val="43"/>
              </w:numPr>
              <w:ind w:left="360"/>
              <w:rPr>
                <w:rFonts w:ascii="Arial" w:hAnsi="Arial" w:cs="Arial"/>
              </w:rPr>
            </w:pPr>
            <w:r w:rsidRPr="006F1844">
              <w:rPr>
                <w:rFonts w:ascii="Arial" w:hAnsi="Arial" w:cs="Arial"/>
              </w:rPr>
              <w:t>Summarize the intent and key sections of important Acts, Statutes or policies</w:t>
            </w:r>
          </w:p>
          <w:p w:rsidR="00057056" w:rsidRPr="006F1844" w:rsidRDefault="00057056" w:rsidP="006F1844">
            <w:pPr>
              <w:numPr>
                <w:ilvl w:val="0"/>
                <w:numId w:val="43"/>
              </w:numPr>
              <w:ind w:left="360"/>
              <w:rPr>
                <w:rFonts w:ascii="Arial" w:hAnsi="Arial" w:cs="Arial"/>
              </w:rPr>
            </w:pPr>
            <w:r w:rsidRPr="006F1844">
              <w:rPr>
                <w:rFonts w:ascii="Arial" w:hAnsi="Arial" w:cs="Arial"/>
              </w:rPr>
              <w:t>Interpret and solve case studies and scenarios that deal with the following legislation:</w:t>
            </w:r>
            <w:r w:rsidRPr="006F1844">
              <w:rPr>
                <w:rFonts w:ascii="Arial" w:hAnsi="Arial" w:cs="Arial"/>
              </w:rPr>
              <w:br/>
            </w:r>
          </w:p>
          <w:p w:rsidR="00057056" w:rsidRPr="006F1844" w:rsidRDefault="00057056" w:rsidP="006F1844">
            <w:pPr>
              <w:numPr>
                <w:ilvl w:val="0"/>
                <w:numId w:val="43"/>
              </w:numPr>
              <w:ind w:left="1080"/>
              <w:rPr>
                <w:rFonts w:ascii="Arial" w:hAnsi="Arial" w:cs="Arial"/>
              </w:rPr>
            </w:pPr>
            <w:r w:rsidRPr="006F1844">
              <w:rPr>
                <w:rFonts w:ascii="Arial" w:hAnsi="Arial" w:cs="Arial"/>
              </w:rPr>
              <w:t>The Provincial Offenses Act</w:t>
            </w:r>
          </w:p>
          <w:p w:rsidR="00057056" w:rsidRPr="006F1844" w:rsidRDefault="00057056" w:rsidP="006F1844">
            <w:pPr>
              <w:numPr>
                <w:ilvl w:val="0"/>
                <w:numId w:val="43"/>
              </w:numPr>
              <w:ind w:left="1080"/>
              <w:rPr>
                <w:rFonts w:ascii="Arial" w:hAnsi="Arial" w:cs="Arial"/>
              </w:rPr>
            </w:pPr>
            <w:r w:rsidRPr="006F1844">
              <w:rPr>
                <w:rFonts w:ascii="Arial" w:hAnsi="Arial" w:cs="Arial"/>
              </w:rPr>
              <w:t>The Criminal Code of Canada</w:t>
            </w:r>
          </w:p>
          <w:p w:rsidR="00057056" w:rsidRPr="006F1844" w:rsidRDefault="00057056" w:rsidP="006F1844">
            <w:pPr>
              <w:numPr>
                <w:ilvl w:val="0"/>
                <w:numId w:val="43"/>
              </w:numPr>
              <w:ind w:left="1080"/>
              <w:rPr>
                <w:rFonts w:ascii="Arial" w:hAnsi="Arial" w:cs="Arial"/>
              </w:rPr>
            </w:pPr>
            <w:r w:rsidRPr="006F1844">
              <w:rPr>
                <w:rFonts w:ascii="Arial" w:hAnsi="Arial" w:cs="Arial"/>
              </w:rPr>
              <w:t>The Youth Criminal Justice Act</w:t>
            </w:r>
          </w:p>
          <w:p w:rsidR="00057056" w:rsidRPr="006F1844" w:rsidRDefault="00057056" w:rsidP="006F1844">
            <w:pPr>
              <w:numPr>
                <w:ilvl w:val="0"/>
                <w:numId w:val="43"/>
              </w:numPr>
              <w:ind w:left="1080"/>
              <w:rPr>
                <w:rFonts w:ascii="Arial" w:hAnsi="Arial" w:cs="Arial"/>
              </w:rPr>
            </w:pPr>
            <w:r w:rsidRPr="006F1844">
              <w:rPr>
                <w:rFonts w:ascii="Arial" w:hAnsi="Arial" w:cs="Arial"/>
              </w:rPr>
              <w:t>The Crown Forest Sustainability Act</w:t>
            </w:r>
          </w:p>
          <w:p w:rsidR="00057056" w:rsidRPr="006F1844" w:rsidRDefault="00057056" w:rsidP="006F1844">
            <w:pPr>
              <w:numPr>
                <w:ilvl w:val="0"/>
                <w:numId w:val="43"/>
              </w:numPr>
              <w:ind w:left="1080"/>
              <w:rPr>
                <w:rFonts w:ascii="Arial" w:hAnsi="Arial" w:cs="Arial"/>
              </w:rPr>
            </w:pPr>
            <w:r w:rsidRPr="006F1844">
              <w:rPr>
                <w:rFonts w:ascii="Arial" w:hAnsi="Arial" w:cs="Arial"/>
              </w:rPr>
              <w:t>The Forestry Act</w:t>
            </w:r>
          </w:p>
          <w:p w:rsidR="00057056" w:rsidRPr="006F1844" w:rsidRDefault="00057056" w:rsidP="006F1844">
            <w:pPr>
              <w:numPr>
                <w:ilvl w:val="0"/>
                <w:numId w:val="43"/>
              </w:numPr>
              <w:ind w:left="1080"/>
              <w:rPr>
                <w:rFonts w:ascii="Arial" w:hAnsi="Arial" w:cs="Arial"/>
              </w:rPr>
            </w:pPr>
            <w:r w:rsidRPr="006F1844">
              <w:rPr>
                <w:rFonts w:ascii="Arial" w:hAnsi="Arial" w:cs="Arial"/>
              </w:rPr>
              <w:t>The Fisheries Act &amp; The Ontario Fishery Regulations</w:t>
            </w:r>
          </w:p>
          <w:p w:rsidR="00057056" w:rsidRPr="006F1844" w:rsidRDefault="00057056" w:rsidP="006F1844">
            <w:pPr>
              <w:numPr>
                <w:ilvl w:val="0"/>
                <w:numId w:val="43"/>
              </w:numPr>
              <w:ind w:left="1080"/>
              <w:rPr>
                <w:rFonts w:ascii="Arial" w:hAnsi="Arial" w:cs="Arial"/>
              </w:rPr>
            </w:pPr>
            <w:r w:rsidRPr="006F1844">
              <w:rPr>
                <w:rFonts w:ascii="Arial" w:hAnsi="Arial" w:cs="Arial"/>
              </w:rPr>
              <w:t>The Migratory Birds Convention Act and Regulations</w:t>
            </w:r>
          </w:p>
          <w:p w:rsidR="00057056" w:rsidRPr="006F1844" w:rsidRDefault="00057056" w:rsidP="006F1844">
            <w:pPr>
              <w:numPr>
                <w:ilvl w:val="0"/>
                <w:numId w:val="43"/>
              </w:numPr>
              <w:ind w:left="1080"/>
              <w:rPr>
                <w:rFonts w:ascii="Arial" w:hAnsi="Arial" w:cs="Arial"/>
              </w:rPr>
            </w:pPr>
            <w:r w:rsidRPr="006F1844">
              <w:rPr>
                <w:rFonts w:ascii="Arial" w:hAnsi="Arial" w:cs="Arial"/>
              </w:rPr>
              <w:t>The Fish &amp; Wildlife Conservation Act &amp; Regulations</w:t>
            </w:r>
          </w:p>
          <w:p w:rsidR="00057056" w:rsidRPr="006F1844" w:rsidRDefault="00057056" w:rsidP="006F1844">
            <w:pPr>
              <w:numPr>
                <w:ilvl w:val="0"/>
                <w:numId w:val="44"/>
              </w:numPr>
              <w:ind w:left="1080"/>
              <w:rPr>
                <w:rFonts w:ascii="Arial" w:hAnsi="Arial" w:cs="Arial"/>
              </w:rPr>
            </w:pPr>
            <w:proofErr w:type="spellStart"/>
            <w:r w:rsidRPr="006F1844">
              <w:rPr>
                <w:rFonts w:ascii="Arial" w:hAnsi="Arial" w:cs="Arial"/>
              </w:rPr>
              <w:t>WAPPRITTA</w:t>
            </w:r>
            <w:proofErr w:type="spellEnd"/>
            <w:r w:rsidRPr="006F1844">
              <w:rPr>
                <w:rFonts w:ascii="Arial" w:hAnsi="Arial" w:cs="Arial"/>
              </w:rPr>
              <w:t xml:space="preserve"> &amp; CITES</w:t>
            </w:r>
          </w:p>
          <w:p w:rsidR="00057056" w:rsidRPr="006F1844" w:rsidRDefault="00057056" w:rsidP="006F1844">
            <w:pPr>
              <w:numPr>
                <w:ilvl w:val="0"/>
                <w:numId w:val="44"/>
              </w:numPr>
              <w:ind w:left="1080"/>
              <w:rPr>
                <w:rFonts w:ascii="Arial" w:hAnsi="Arial" w:cs="Arial"/>
              </w:rPr>
            </w:pPr>
            <w:r w:rsidRPr="006F1844">
              <w:rPr>
                <w:rFonts w:ascii="Arial" w:hAnsi="Arial" w:cs="Arial"/>
              </w:rPr>
              <w:t>Aggregate Resources Act</w:t>
            </w:r>
          </w:p>
          <w:p w:rsidR="00057056" w:rsidRPr="006F1844" w:rsidRDefault="00057056" w:rsidP="006F1844">
            <w:pPr>
              <w:numPr>
                <w:ilvl w:val="0"/>
                <w:numId w:val="43"/>
              </w:numPr>
              <w:ind w:left="1080"/>
              <w:rPr>
                <w:rFonts w:ascii="Arial" w:hAnsi="Arial" w:cs="Arial"/>
              </w:rPr>
            </w:pPr>
            <w:r w:rsidRPr="006F1844">
              <w:rPr>
                <w:rFonts w:ascii="Arial" w:hAnsi="Arial" w:cs="Arial"/>
              </w:rPr>
              <w:t>Public Lands Act</w:t>
            </w:r>
          </w:p>
          <w:p w:rsidR="00057056" w:rsidRPr="006F1844" w:rsidRDefault="00057056" w:rsidP="006F1844">
            <w:pPr>
              <w:numPr>
                <w:ilvl w:val="0"/>
                <w:numId w:val="43"/>
              </w:numPr>
              <w:ind w:left="1080"/>
              <w:rPr>
                <w:rFonts w:ascii="Arial" w:hAnsi="Arial" w:cs="Arial"/>
              </w:rPr>
            </w:pPr>
            <w:r w:rsidRPr="006F1844">
              <w:rPr>
                <w:rFonts w:ascii="Arial" w:hAnsi="Arial" w:cs="Arial"/>
              </w:rPr>
              <w:t>The Provincial Parks Act and Regulations</w:t>
            </w:r>
          </w:p>
          <w:p w:rsidR="00057056" w:rsidRPr="006F1844" w:rsidRDefault="00057056">
            <w:pPr>
              <w:ind w:left="720"/>
              <w:rPr>
                <w:rFonts w:ascii="Arial" w:hAnsi="Arial" w:cs="Arial"/>
              </w:rPr>
            </w:pPr>
          </w:p>
          <w:p w:rsidR="00057056" w:rsidRPr="006F1844" w:rsidRDefault="00057056">
            <w:pPr>
              <w:numPr>
                <w:ilvl w:val="12"/>
                <w:numId w:val="0"/>
              </w:numPr>
              <w:rPr>
                <w:rFonts w:ascii="Arial" w:hAnsi="Arial" w:cs="Arial"/>
                <w:b/>
                <w:i/>
              </w:rPr>
            </w:pPr>
            <w:r w:rsidRPr="006F1844">
              <w:rPr>
                <w:rFonts w:ascii="Arial" w:hAnsi="Arial" w:cs="Arial"/>
                <w:b/>
                <w:i/>
              </w:rPr>
              <w:t>This learning outcome will constitute 50% of the course’s grade.</w:t>
            </w:r>
          </w:p>
          <w:p w:rsidR="00057056" w:rsidRPr="006F1844" w:rsidRDefault="00057056">
            <w:pPr>
              <w:ind w:left="720"/>
              <w:rPr>
                <w:rFonts w:ascii="Arial" w:hAnsi="Arial" w:cs="Arial"/>
              </w:rPr>
            </w:pPr>
          </w:p>
        </w:tc>
      </w:tr>
      <w:tr w:rsidR="00057056" w:rsidRPr="006F1844" w:rsidTr="00057056">
        <w:tc>
          <w:tcPr>
            <w:tcW w:w="675" w:type="dxa"/>
          </w:tcPr>
          <w:p w:rsidR="00057056" w:rsidRPr="006F1844" w:rsidRDefault="00057056">
            <w:pPr>
              <w:rPr>
                <w:rFonts w:ascii="Arial" w:hAnsi="Arial" w:cs="Arial"/>
              </w:rPr>
            </w:pPr>
          </w:p>
        </w:tc>
        <w:tc>
          <w:tcPr>
            <w:tcW w:w="8163" w:type="dxa"/>
            <w:hideMark/>
          </w:tcPr>
          <w:p w:rsidR="00057056" w:rsidRPr="00B75EA0" w:rsidRDefault="00057056" w:rsidP="00B75EA0">
            <w:pPr>
              <w:pStyle w:val="ListParagraph"/>
              <w:numPr>
                <w:ilvl w:val="0"/>
                <w:numId w:val="48"/>
              </w:numPr>
              <w:rPr>
                <w:rFonts w:ascii="Arial" w:hAnsi="Arial" w:cs="Arial"/>
              </w:rPr>
            </w:pPr>
            <w:r w:rsidRPr="00B75EA0">
              <w:rPr>
                <w:rFonts w:ascii="Arial" w:hAnsi="Arial" w:cs="Arial"/>
              </w:rPr>
              <w:t xml:space="preserve">Demonstrate an awareness </w:t>
            </w:r>
            <w:proofErr w:type="gramStart"/>
            <w:r w:rsidRPr="00B75EA0">
              <w:rPr>
                <w:rFonts w:ascii="Arial" w:hAnsi="Arial" w:cs="Arial"/>
              </w:rPr>
              <w:t>of  the</w:t>
            </w:r>
            <w:proofErr w:type="gramEnd"/>
            <w:r w:rsidRPr="00B75EA0">
              <w:rPr>
                <w:rFonts w:ascii="Arial" w:hAnsi="Arial" w:cs="Arial"/>
              </w:rPr>
              <w:t xml:space="preserve"> basic duties of a natural resources enforcement officer with respect to preparation and participation in courtroom activities based on the violation of any natural resource legislation.</w:t>
            </w:r>
          </w:p>
          <w:p w:rsidR="00057056" w:rsidRPr="006F1844" w:rsidRDefault="00057056">
            <w:pPr>
              <w:rPr>
                <w:rFonts w:ascii="Arial" w:hAnsi="Arial" w:cs="Arial"/>
              </w:rPr>
            </w:pPr>
          </w:p>
        </w:tc>
      </w:tr>
      <w:tr w:rsidR="00057056" w:rsidRPr="006F1844" w:rsidTr="00057056">
        <w:tc>
          <w:tcPr>
            <w:tcW w:w="675" w:type="dxa"/>
          </w:tcPr>
          <w:p w:rsidR="00057056" w:rsidRPr="006F1844" w:rsidRDefault="00057056">
            <w:pPr>
              <w:rPr>
                <w:rFonts w:ascii="Arial" w:hAnsi="Arial" w:cs="Arial"/>
              </w:rPr>
            </w:pPr>
          </w:p>
        </w:tc>
        <w:tc>
          <w:tcPr>
            <w:tcW w:w="8163" w:type="dxa"/>
          </w:tcPr>
          <w:p w:rsidR="00057056" w:rsidRPr="006F1844" w:rsidRDefault="00057056">
            <w:pPr>
              <w:numPr>
                <w:ilvl w:val="12"/>
                <w:numId w:val="0"/>
              </w:numPr>
              <w:ind w:left="360" w:hanging="360"/>
              <w:rPr>
                <w:rFonts w:ascii="Arial" w:hAnsi="Arial" w:cs="Arial"/>
              </w:rPr>
            </w:pPr>
            <w:r w:rsidRPr="006F1844">
              <w:rPr>
                <w:rFonts w:ascii="Arial" w:hAnsi="Arial" w:cs="Arial"/>
                <w:u w:val="single"/>
              </w:rPr>
              <w:t>Potential Elements of the Performance</w:t>
            </w:r>
            <w:proofErr w:type="gramStart"/>
            <w:r w:rsidRPr="006F1844">
              <w:rPr>
                <w:rFonts w:ascii="Arial" w:hAnsi="Arial" w:cs="Arial"/>
              </w:rPr>
              <w:t>:.</w:t>
            </w:r>
            <w:proofErr w:type="gramEnd"/>
          </w:p>
          <w:p w:rsidR="00057056" w:rsidRPr="006F1844" w:rsidRDefault="00057056" w:rsidP="00B75EA0">
            <w:pPr>
              <w:numPr>
                <w:ilvl w:val="0"/>
                <w:numId w:val="43"/>
              </w:numPr>
              <w:ind w:left="765"/>
              <w:rPr>
                <w:rFonts w:ascii="Arial" w:hAnsi="Arial" w:cs="Arial"/>
              </w:rPr>
            </w:pPr>
            <w:r w:rsidRPr="006F1844">
              <w:rPr>
                <w:rFonts w:ascii="Arial" w:hAnsi="Arial" w:cs="Arial"/>
              </w:rPr>
              <w:t>Review officer procedures to initiate charges re: violation</w:t>
            </w:r>
          </w:p>
          <w:p w:rsidR="00057056" w:rsidRPr="006F1844" w:rsidRDefault="00057056" w:rsidP="00B75EA0">
            <w:pPr>
              <w:numPr>
                <w:ilvl w:val="0"/>
                <w:numId w:val="43"/>
              </w:numPr>
              <w:ind w:left="765"/>
              <w:rPr>
                <w:rFonts w:ascii="Arial" w:hAnsi="Arial" w:cs="Arial"/>
              </w:rPr>
            </w:pPr>
            <w:r w:rsidRPr="006F1844">
              <w:rPr>
                <w:rFonts w:ascii="Arial" w:hAnsi="Arial" w:cs="Arial"/>
              </w:rPr>
              <w:t>Discuss field investigation procedures re: compliance</w:t>
            </w:r>
          </w:p>
          <w:p w:rsidR="00057056" w:rsidRPr="006F1844" w:rsidRDefault="00057056" w:rsidP="00B75EA0">
            <w:pPr>
              <w:numPr>
                <w:ilvl w:val="0"/>
                <w:numId w:val="43"/>
              </w:numPr>
              <w:ind w:left="765"/>
              <w:rPr>
                <w:rFonts w:ascii="Arial" w:hAnsi="Arial" w:cs="Arial"/>
              </w:rPr>
            </w:pPr>
            <w:r w:rsidRPr="006F1844">
              <w:rPr>
                <w:rFonts w:ascii="Arial" w:hAnsi="Arial" w:cs="Arial"/>
              </w:rPr>
              <w:t>Organize  proper documents in preparation for courtroom appearance</w:t>
            </w:r>
          </w:p>
          <w:p w:rsidR="00057056" w:rsidRPr="006F1844" w:rsidRDefault="00057056" w:rsidP="00B75EA0">
            <w:pPr>
              <w:numPr>
                <w:ilvl w:val="0"/>
                <w:numId w:val="43"/>
              </w:numPr>
              <w:ind w:left="765"/>
              <w:rPr>
                <w:rFonts w:ascii="Arial" w:hAnsi="Arial" w:cs="Arial"/>
              </w:rPr>
            </w:pPr>
            <w:r w:rsidRPr="006F1844">
              <w:rPr>
                <w:rFonts w:ascii="Arial" w:hAnsi="Arial" w:cs="Arial"/>
              </w:rPr>
              <w:t>Discuss role and appropriateness of offense notice, summons or appearance notice</w:t>
            </w:r>
          </w:p>
          <w:p w:rsidR="00057056" w:rsidRPr="006F1844" w:rsidRDefault="00057056" w:rsidP="00B75EA0">
            <w:pPr>
              <w:numPr>
                <w:ilvl w:val="0"/>
                <w:numId w:val="43"/>
              </w:numPr>
              <w:ind w:left="765"/>
              <w:rPr>
                <w:rFonts w:ascii="Arial" w:hAnsi="Arial" w:cs="Arial"/>
              </w:rPr>
            </w:pPr>
            <w:r w:rsidRPr="006F1844">
              <w:rPr>
                <w:rFonts w:ascii="Arial" w:hAnsi="Arial" w:cs="Arial"/>
              </w:rPr>
              <w:t>Attend a courtroom in progress to observe protocol and procedures</w:t>
            </w:r>
          </w:p>
          <w:p w:rsidR="00057056" w:rsidRPr="006F1844" w:rsidRDefault="00057056" w:rsidP="00B75EA0">
            <w:pPr>
              <w:ind w:left="765"/>
              <w:rPr>
                <w:rFonts w:ascii="Arial" w:hAnsi="Arial" w:cs="Arial"/>
              </w:rPr>
            </w:pPr>
          </w:p>
          <w:p w:rsidR="00057056" w:rsidRPr="006F1844" w:rsidRDefault="00057056">
            <w:pPr>
              <w:rPr>
                <w:rFonts w:ascii="Arial" w:hAnsi="Arial" w:cs="Arial"/>
                <w:b/>
                <w:i/>
              </w:rPr>
            </w:pPr>
            <w:r w:rsidRPr="006F1844">
              <w:rPr>
                <w:rFonts w:ascii="Arial" w:hAnsi="Arial" w:cs="Arial"/>
                <w:b/>
                <w:i/>
              </w:rPr>
              <w:t>This learning outcome will constitute 20% of the course’s grade.</w:t>
            </w:r>
          </w:p>
          <w:p w:rsidR="00057056" w:rsidRPr="006F1844" w:rsidRDefault="00057056">
            <w:pPr>
              <w:rPr>
                <w:rFonts w:ascii="Arial" w:hAnsi="Arial" w:cs="Arial"/>
              </w:rPr>
            </w:pPr>
          </w:p>
        </w:tc>
      </w:tr>
      <w:tr w:rsidR="00057056" w:rsidRPr="006F1844" w:rsidTr="00057056">
        <w:tc>
          <w:tcPr>
            <w:tcW w:w="675" w:type="dxa"/>
          </w:tcPr>
          <w:p w:rsidR="00057056" w:rsidRPr="006F1844" w:rsidRDefault="00057056">
            <w:pPr>
              <w:rPr>
                <w:rFonts w:ascii="Arial" w:hAnsi="Arial" w:cs="Arial"/>
              </w:rPr>
            </w:pPr>
          </w:p>
        </w:tc>
        <w:tc>
          <w:tcPr>
            <w:tcW w:w="8163" w:type="dxa"/>
            <w:hideMark/>
          </w:tcPr>
          <w:p w:rsidR="00057056" w:rsidRPr="00B75EA0" w:rsidRDefault="00057056" w:rsidP="00B75EA0">
            <w:pPr>
              <w:pStyle w:val="ListParagraph"/>
              <w:numPr>
                <w:ilvl w:val="0"/>
                <w:numId w:val="48"/>
              </w:numPr>
              <w:rPr>
                <w:rFonts w:ascii="Arial" w:hAnsi="Arial" w:cs="Arial"/>
              </w:rPr>
            </w:pPr>
            <w:r w:rsidRPr="00B75EA0">
              <w:rPr>
                <w:rFonts w:ascii="Arial" w:hAnsi="Arial" w:cs="Arial"/>
              </w:rPr>
              <w:t>Demonstrate a basic awareness of current events in Natural Resources Law.</w:t>
            </w:r>
          </w:p>
          <w:p w:rsidR="00057056" w:rsidRPr="006F1844" w:rsidRDefault="00057056">
            <w:pPr>
              <w:rPr>
                <w:rFonts w:ascii="Arial" w:hAnsi="Arial" w:cs="Arial"/>
                <w:u w:val="single"/>
              </w:rPr>
            </w:pPr>
            <w:r w:rsidRPr="006F1844">
              <w:rPr>
                <w:rFonts w:ascii="Arial" w:hAnsi="Arial" w:cs="Arial"/>
              </w:rPr>
              <w:tab/>
            </w:r>
          </w:p>
        </w:tc>
      </w:tr>
      <w:tr w:rsidR="00057056" w:rsidRPr="006F1844" w:rsidTr="00057056">
        <w:tc>
          <w:tcPr>
            <w:tcW w:w="675" w:type="dxa"/>
          </w:tcPr>
          <w:p w:rsidR="00057056" w:rsidRPr="006F1844" w:rsidRDefault="00057056">
            <w:pPr>
              <w:rPr>
                <w:rFonts w:ascii="Arial" w:hAnsi="Arial" w:cs="Arial"/>
              </w:rPr>
            </w:pPr>
          </w:p>
        </w:tc>
        <w:tc>
          <w:tcPr>
            <w:tcW w:w="8163" w:type="dxa"/>
          </w:tcPr>
          <w:p w:rsidR="00057056" w:rsidRPr="006F1844" w:rsidRDefault="00057056">
            <w:pPr>
              <w:numPr>
                <w:ilvl w:val="12"/>
                <w:numId w:val="0"/>
              </w:numPr>
              <w:rPr>
                <w:rFonts w:ascii="Arial" w:hAnsi="Arial" w:cs="Arial"/>
              </w:rPr>
            </w:pPr>
            <w:r w:rsidRPr="006F1844">
              <w:rPr>
                <w:rFonts w:ascii="Arial" w:hAnsi="Arial" w:cs="Arial"/>
                <w:u w:val="single"/>
              </w:rPr>
              <w:t>Potential Elements of the Performance</w:t>
            </w:r>
            <w:r w:rsidRPr="006F1844">
              <w:rPr>
                <w:rFonts w:ascii="Arial" w:hAnsi="Arial" w:cs="Arial"/>
              </w:rPr>
              <w:t xml:space="preserve">: </w:t>
            </w:r>
          </w:p>
          <w:p w:rsidR="00057056" w:rsidRPr="006F1844" w:rsidRDefault="00057056" w:rsidP="00B75EA0">
            <w:pPr>
              <w:numPr>
                <w:ilvl w:val="0"/>
                <w:numId w:val="43"/>
              </w:numPr>
              <w:ind w:left="765"/>
              <w:rPr>
                <w:rFonts w:ascii="Arial" w:hAnsi="Arial" w:cs="Arial"/>
              </w:rPr>
            </w:pPr>
            <w:r w:rsidRPr="006F1844">
              <w:rPr>
                <w:rFonts w:ascii="Arial" w:hAnsi="Arial" w:cs="Arial"/>
              </w:rPr>
              <w:t>Read and collect a wide variety of current written material related to natural resources law</w:t>
            </w:r>
          </w:p>
          <w:p w:rsidR="00057056" w:rsidRPr="006F1844" w:rsidRDefault="00057056" w:rsidP="00B75EA0">
            <w:pPr>
              <w:numPr>
                <w:ilvl w:val="0"/>
                <w:numId w:val="43"/>
              </w:numPr>
              <w:ind w:left="765"/>
              <w:rPr>
                <w:rFonts w:ascii="Arial" w:hAnsi="Arial" w:cs="Arial"/>
              </w:rPr>
            </w:pPr>
            <w:r w:rsidRPr="006F1844">
              <w:rPr>
                <w:rFonts w:ascii="Arial" w:hAnsi="Arial" w:cs="Arial"/>
              </w:rPr>
              <w:t>Search the Internet for relevant case law</w:t>
            </w:r>
          </w:p>
          <w:p w:rsidR="00057056" w:rsidRPr="006F1844" w:rsidRDefault="00057056" w:rsidP="00B75EA0">
            <w:pPr>
              <w:numPr>
                <w:ilvl w:val="0"/>
                <w:numId w:val="43"/>
              </w:numPr>
              <w:ind w:left="765"/>
              <w:rPr>
                <w:rFonts w:ascii="Arial" w:hAnsi="Arial" w:cs="Arial"/>
              </w:rPr>
            </w:pPr>
            <w:r w:rsidRPr="006F1844">
              <w:rPr>
                <w:rFonts w:ascii="Arial" w:hAnsi="Arial" w:cs="Arial"/>
              </w:rPr>
              <w:t>Select significant articles that are directly related to the natural resources law course</w:t>
            </w:r>
          </w:p>
          <w:p w:rsidR="00057056" w:rsidRPr="006F1844" w:rsidRDefault="00057056" w:rsidP="00B75EA0">
            <w:pPr>
              <w:numPr>
                <w:ilvl w:val="0"/>
                <w:numId w:val="43"/>
              </w:numPr>
              <w:ind w:left="765"/>
              <w:rPr>
                <w:rFonts w:ascii="Arial" w:hAnsi="Arial" w:cs="Arial"/>
              </w:rPr>
            </w:pPr>
            <w:r w:rsidRPr="006F1844">
              <w:rPr>
                <w:rFonts w:ascii="Arial" w:hAnsi="Arial" w:cs="Arial"/>
              </w:rPr>
              <w:t>Provide brief critical comments on each of the collected articles</w:t>
            </w:r>
          </w:p>
          <w:p w:rsidR="00057056" w:rsidRPr="006F1844" w:rsidRDefault="00057056" w:rsidP="00B75EA0">
            <w:pPr>
              <w:numPr>
                <w:ilvl w:val="0"/>
                <w:numId w:val="43"/>
              </w:numPr>
              <w:ind w:left="765"/>
              <w:rPr>
                <w:rFonts w:ascii="Arial" w:hAnsi="Arial" w:cs="Arial"/>
              </w:rPr>
            </w:pPr>
            <w:r w:rsidRPr="006F1844">
              <w:rPr>
                <w:rFonts w:ascii="Arial" w:hAnsi="Arial" w:cs="Arial"/>
              </w:rPr>
              <w:t>Arrange the article in an indexed format to describe current events in law.</w:t>
            </w:r>
          </w:p>
          <w:p w:rsidR="00057056" w:rsidRPr="006F1844" w:rsidRDefault="00057056" w:rsidP="00B75EA0">
            <w:pPr>
              <w:ind w:left="765"/>
              <w:rPr>
                <w:rFonts w:ascii="Arial" w:hAnsi="Arial" w:cs="Arial"/>
              </w:rPr>
            </w:pPr>
          </w:p>
          <w:p w:rsidR="00057056" w:rsidRPr="006F1844" w:rsidRDefault="00057056">
            <w:pPr>
              <w:numPr>
                <w:ilvl w:val="12"/>
                <w:numId w:val="0"/>
              </w:numPr>
              <w:rPr>
                <w:rFonts w:ascii="Arial" w:hAnsi="Arial" w:cs="Arial"/>
              </w:rPr>
            </w:pPr>
            <w:r w:rsidRPr="006F1844">
              <w:rPr>
                <w:rFonts w:ascii="Arial" w:hAnsi="Arial" w:cs="Arial"/>
                <w:b/>
                <w:i/>
              </w:rPr>
              <w:t>This learning outcome will constitute 5% of the course’s grade</w:t>
            </w:r>
            <w:r w:rsidRPr="006F1844">
              <w:rPr>
                <w:rFonts w:ascii="Arial" w:hAnsi="Arial" w:cs="Arial"/>
              </w:rPr>
              <w:t>.</w:t>
            </w:r>
          </w:p>
          <w:p w:rsidR="00057056" w:rsidRPr="006F1844" w:rsidRDefault="00057056">
            <w:pPr>
              <w:rPr>
                <w:rFonts w:ascii="Arial" w:hAnsi="Arial" w:cs="Arial"/>
              </w:rPr>
            </w:pPr>
          </w:p>
        </w:tc>
      </w:tr>
      <w:tr w:rsidR="00057056" w:rsidRPr="006F1844" w:rsidTr="00057056">
        <w:tc>
          <w:tcPr>
            <w:tcW w:w="675" w:type="dxa"/>
          </w:tcPr>
          <w:p w:rsidR="00057056" w:rsidRPr="006F1844" w:rsidRDefault="00057056">
            <w:pPr>
              <w:rPr>
                <w:rFonts w:ascii="Arial" w:hAnsi="Arial" w:cs="Arial"/>
              </w:rPr>
            </w:pPr>
          </w:p>
        </w:tc>
        <w:tc>
          <w:tcPr>
            <w:tcW w:w="8163" w:type="dxa"/>
            <w:hideMark/>
          </w:tcPr>
          <w:p w:rsidR="00057056" w:rsidRPr="00B75EA0" w:rsidRDefault="00057056" w:rsidP="00B75EA0">
            <w:pPr>
              <w:pStyle w:val="ListParagraph"/>
              <w:numPr>
                <w:ilvl w:val="0"/>
                <w:numId w:val="48"/>
              </w:numPr>
              <w:rPr>
                <w:rFonts w:ascii="Arial" w:hAnsi="Arial" w:cs="Arial"/>
              </w:rPr>
            </w:pPr>
            <w:r w:rsidRPr="00B75EA0">
              <w:rPr>
                <w:rFonts w:ascii="Arial" w:hAnsi="Arial" w:cs="Arial"/>
              </w:rPr>
              <w:t>Provide a basic description of the evolution of treaty and aboriginal rights in Ontario as they apply to Natural Resources Law.</w:t>
            </w:r>
          </w:p>
          <w:p w:rsidR="00057056" w:rsidRPr="006F1844" w:rsidRDefault="00057056">
            <w:pPr>
              <w:rPr>
                <w:rFonts w:ascii="Arial" w:hAnsi="Arial" w:cs="Arial"/>
                <w:u w:val="single"/>
              </w:rPr>
            </w:pPr>
          </w:p>
        </w:tc>
      </w:tr>
      <w:tr w:rsidR="00057056" w:rsidRPr="006F1844" w:rsidTr="00057056">
        <w:trPr>
          <w:trHeight w:val="540"/>
        </w:trPr>
        <w:tc>
          <w:tcPr>
            <w:tcW w:w="675" w:type="dxa"/>
          </w:tcPr>
          <w:p w:rsidR="00057056" w:rsidRPr="006F1844" w:rsidRDefault="00057056">
            <w:pPr>
              <w:rPr>
                <w:rFonts w:ascii="Arial" w:hAnsi="Arial" w:cs="Arial"/>
              </w:rPr>
            </w:pPr>
          </w:p>
        </w:tc>
        <w:tc>
          <w:tcPr>
            <w:tcW w:w="8163" w:type="dxa"/>
          </w:tcPr>
          <w:p w:rsidR="00057056" w:rsidRPr="006F1844" w:rsidRDefault="00057056">
            <w:pPr>
              <w:numPr>
                <w:ilvl w:val="12"/>
                <w:numId w:val="0"/>
              </w:numPr>
              <w:ind w:left="360" w:hanging="360"/>
              <w:rPr>
                <w:rFonts w:ascii="Arial" w:hAnsi="Arial" w:cs="Arial"/>
              </w:rPr>
            </w:pPr>
            <w:r w:rsidRPr="006F1844">
              <w:rPr>
                <w:rFonts w:ascii="Arial" w:hAnsi="Arial" w:cs="Arial"/>
                <w:u w:val="single"/>
              </w:rPr>
              <w:t>Potential Elements of the Performance</w:t>
            </w:r>
            <w:r w:rsidRPr="006F1844">
              <w:rPr>
                <w:rFonts w:ascii="Arial" w:hAnsi="Arial" w:cs="Arial"/>
              </w:rPr>
              <w:t xml:space="preserve">: </w:t>
            </w:r>
          </w:p>
          <w:p w:rsidR="00057056" w:rsidRPr="006F1844" w:rsidRDefault="00057056" w:rsidP="00B75EA0">
            <w:pPr>
              <w:numPr>
                <w:ilvl w:val="0"/>
                <w:numId w:val="43"/>
              </w:numPr>
              <w:ind w:left="765"/>
              <w:rPr>
                <w:rFonts w:ascii="Arial" w:hAnsi="Arial" w:cs="Arial"/>
              </w:rPr>
            </w:pPr>
            <w:r w:rsidRPr="006F1844">
              <w:rPr>
                <w:rFonts w:ascii="Arial" w:hAnsi="Arial" w:cs="Arial"/>
              </w:rPr>
              <w:t>Identify historical documents related to aboriginal law</w:t>
            </w:r>
          </w:p>
          <w:p w:rsidR="00057056" w:rsidRPr="006F1844" w:rsidRDefault="00057056" w:rsidP="00B75EA0">
            <w:pPr>
              <w:numPr>
                <w:ilvl w:val="0"/>
                <w:numId w:val="43"/>
              </w:numPr>
              <w:ind w:left="765"/>
              <w:rPr>
                <w:rFonts w:ascii="Arial" w:hAnsi="Arial" w:cs="Arial"/>
              </w:rPr>
            </w:pPr>
            <w:r w:rsidRPr="006F1844">
              <w:rPr>
                <w:rFonts w:ascii="Arial" w:hAnsi="Arial" w:cs="Arial"/>
              </w:rPr>
              <w:t>Collect information describing treaty areas and treaty rights</w:t>
            </w:r>
          </w:p>
          <w:p w:rsidR="00057056" w:rsidRPr="006F1844" w:rsidRDefault="00057056" w:rsidP="00B75EA0">
            <w:pPr>
              <w:numPr>
                <w:ilvl w:val="0"/>
                <w:numId w:val="43"/>
              </w:numPr>
              <w:ind w:left="765"/>
              <w:rPr>
                <w:rFonts w:ascii="Arial" w:hAnsi="Arial" w:cs="Arial"/>
              </w:rPr>
            </w:pPr>
            <w:r w:rsidRPr="006F1844">
              <w:rPr>
                <w:rFonts w:ascii="Arial" w:hAnsi="Arial" w:cs="Arial"/>
              </w:rPr>
              <w:t>Review case law from various sources and identify significant cases for natural resource use</w:t>
            </w:r>
          </w:p>
          <w:p w:rsidR="00057056" w:rsidRPr="006F1844" w:rsidRDefault="00057056" w:rsidP="00B75EA0">
            <w:pPr>
              <w:numPr>
                <w:ilvl w:val="0"/>
                <w:numId w:val="43"/>
              </w:numPr>
              <w:ind w:left="765"/>
              <w:rPr>
                <w:rFonts w:ascii="Arial" w:hAnsi="Arial" w:cs="Arial"/>
              </w:rPr>
            </w:pPr>
            <w:r w:rsidRPr="006F1844">
              <w:rPr>
                <w:rFonts w:ascii="Arial" w:hAnsi="Arial" w:cs="Arial"/>
              </w:rPr>
              <w:t>Summarize and comment on the “Ontario Interim Enforcement Guidelines for Aboriginal people”</w:t>
            </w:r>
          </w:p>
          <w:p w:rsidR="00057056" w:rsidRPr="006F1844" w:rsidRDefault="00057056" w:rsidP="004E21FA">
            <w:pPr>
              <w:ind w:left="1440"/>
              <w:rPr>
                <w:rFonts w:ascii="Arial" w:hAnsi="Arial" w:cs="Arial"/>
              </w:rPr>
            </w:pPr>
          </w:p>
          <w:p w:rsidR="00057056" w:rsidRPr="006F1844" w:rsidRDefault="00057056">
            <w:pPr>
              <w:rPr>
                <w:rFonts w:ascii="Arial" w:hAnsi="Arial" w:cs="Arial"/>
                <w:i/>
              </w:rPr>
            </w:pPr>
            <w:r w:rsidRPr="006F1844">
              <w:rPr>
                <w:rFonts w:ascii="Arial" w:hAnsi="Arial" w:cs="Arial"/>
                <w:b/>
                <w:i/>
              </w:rPr>
              <w:t>This learning outcome will constitute 15% of the course’s grade.</w:t>
            </w:r>
          </w:p>
        </w:tc>
      </w:tr>
    </w:tbl>
    <w:p w:rsidR="00B75EA0" w:rsidRDefault="00B75EA0" w:rsidP="006F1844">
      <w:pPr>
        <w:rPr>
          <w:rFonts w:ascii="Arial" w:hAnsi="Arial" w:cs="Arial"/>
        </w:rPr>
      </w:pPr>
    </w:p>
    <w:p w:rsidR="00B75EA0" w:rsidRDefault="00B75EA0">
      <w:pPr>
        <w:rPr>
          <w:rFonts w:ascii="Arial" w:hAnsi="Arial" w:cs="Arial"/>
        </w:rPr>
      </w:pPr>
      <w:r>
        <w:rPr>
          <w:rFonts w:ascii="Arial" w:hAnsi="Arial" w:cs="Arial"/>
        </w:rPr>
        <w:br w:type="page"/>
      </w:r>
    </w:p>
    <w:p w:rsidR="006F1844" w:rsidRPr="006F1844" w:rsidRDefault="006F1844" w:rsidP="006F1844">
      <w:pPr>
        <w:rPr>
          <w:rFonts w:ascii="Arial" w:hAnsi="Arial" w:cs="Arial"/>
        </w:rPr>
      </w:pPr>
    </w:p>
    <w:tbl>
      <w:tblPr>
        <w:tblW w:w="0" w:type="auto"/>
        <w:tblLayout w:type="fixed"/>
        <w:tblLook w:val="04A0"/>
      </w:tblPr>
      <w:tblGrid>
        <w:gridCol w:w="675"/>
        <w:gridCol w:w="567"/>
        <w:gridCol w:w="7614"/>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III.</w:t>
            </w:r>
          </w:p>
        </w:tc>
        <w:tc>
          <w:tcPr>
            <w:tcW w:w="8181" w:type="dxa"/>
            <w:gridSpan w:val="2"/>
          </w:tcPr>
          <w:p w:rsidR="006F1844" w:rsidRPr="006F1844" w:rsidRDefault="006F1844">
            <w:pPr>
              <w:rPr>
                <w:rFonts w:ascii="Arial" w:hAnsi="Arial" w:cs="Arial"/>
                <w:b/>
              </w:rPr>
            </w:pPr>
            <w:r w:rsidRPr="006F1844">
              <w:rPr>
                <w:rFonts w:ascii="Arial" w:hAnsi="Arial" w:cs="Arial"/>
                <w:b/>
              </w:rPr>
              <w:t>TOPICS:</w:t>
            </w:r>
          </w:p>
          <w:p w:rsidR="006F1844" w:rsidRPr="006F1844" w:rsidRDefault="006F1844">
            <w:pP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1.</w:t>
            </w:r>
          </w:p>
        </w:tc>
        <w:tc>
          <w:tcPr>
            <w:tcW w:w="7614" w:type="dxa"/>
            <w:hideMark/>
          </w:tcPr>
          <w:p w:rsidR="006F1844" w:rsidRPr="006F1844" w:rsidRDefault="006F1844">
            <w:pPr>
              <w:rPr>
                <w:rFonts w:ascii="Arial" w:hAnsi="Arial" w:cs="Arial"/>
              </w:rPr>
            </w:pPr>
            <w:r w:rsidRPr="006F1844">
              <w:rPr>
                <w:rFonts w:ascii="Arial" w:hAnsi="Arial" w:cs="Arial"/>
              </w:rPr>
              <w:t>The History of Natural Resource Law</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2.</w:t>
            </w:r>
          </w:p>
        </w:tc>
        <w:tc>
          <w:tcPr>
            <w:tcW w:w="7614" w:type="dxa"/>
            <w:hideMark/>
          </w:tcPr>
          <w:p w:rsidR="006F1844" w:rsidRPr="006F1844" w:rsidRDefault="006F1844">
            <w:pPr>
              <w:rPr>
                <w:rFonts w:ascii="Arial" w:hAnsi="Arial" w:cs="Arial"/>
              </w:rPr>
            </w:pPr>
            <w:r w:rsidRPr="006F1844">
              <w:rPr>
                <w:rFonts w:ascii="Arial" w:hAnsi="Arial" w:cs="Arial"/>
              </w:rPr>
              <w:t>The application of Native Legislation in the context of the BNA and the Constitution Act 1982</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3.</w:t>
            </w:r>
          </w:p>
        </w:tc>
        <w:tc>
          <w:tcPr>
            <w:tcW w:w="7614" w:type="dxa"/>
            <w:hideMark/>
          </w:tcPr>
          <w:p w:rsidR="006F1844" w:rsidRPr="006F1844" w:rsidRDefault="006F1844">
            <w:pPr>
              <w:rPr>
                <w:rFonts w:ascii="Arial" w:hAnsi="Arial" w:cs="Arial"/>
              </w:rPr>
            </w:pPr>
            <w:r w:rsidRPr="006F1844">
              <w:rPr>
                <w:rFonts w:ascii="Arial" w:hAnsi="Arial" w:cs="Arial"/>
              </w:rPr>
              <w:t xml:space="preserve">Laws and Their Application  </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4.</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Our Forests.</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5.</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Our Parks and Public Lands</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6.</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the Environment</w:t>
            </w:r>
          </w:p>
        </w:tc>
      </w:tr>
      <w:tr w:rsidR="006F1844" w:rsidRPr="006F1844" w:rsidTr="006F1844">
        <w:tc>
          <w:tcPr>
            <w:tcW w:w="675" w:type="dxa"/>
          </w:tcPr>
          <w:p w:rsidR="006F1844" w:rsidRPr="006F1844" w:rsidRDefault="006F1844">
            <w:pPr>
              <w:rPr>
                <w:rFonts w:ascii="Arial" w:hAnsi="Arial" w:cs="Arial"/>
              </w:rPr>
            </w:pPr>
          </w:p>
        </w:tc>
        <w:tc>
          <w:tcPr>
            <w:tcW w:w="567" w:type="dxa"/>
            <w:hideMark/>
          </w:tcPr>
          <w:p w:rsidR="006F1844" w:rsidRPr="006F1844" w:rsidRDefault="006F1844">
            <w:pPr>
              <w:rPr>
                <w:rFonts w:ascii="Arial" w:hAnsi="Arial" w:cs="Arial"/>
              </w:rPr>
            </w:pPr>
            <w:r w:rsidRPr="006F1844">
              <w:rPr>
                <w:rFonts w:ascii="Arial" w:hAnsi="Arial" w:cs="Arial"/>
              </w:rPr>
              <w:t>7.</w:t>
            </w:r>
          </w:p>
        </w:tc>
        <w:tc>
          <w:tcPr>
            <w:tcW w:w="7614" w:type="dxa"/>
            <w:hideMark/>
          </w:tcPr>
          <w:p w:rsidR="006F1844" w:rsidRPr="006F1844" w:rsidRDefault="006F1844">
            <w:pPr>
              <w:rPr>
                <w:rFonts w:ascii="Arial" w:hAnsi="Arial" w:cs="Arial"/>
              </w:rPr>
            </w:pPr>
            <w:r w:rsidRPr="006F1844">
              <w:rPr>
                <w:rFonts w:ascii="Arial" w:hAnsi="Arial" w:cs="Arial"/>
              </w:rPr>
              <w:t>Statutes and Regulations That Protect Our Fish &amp; Wildlife</w:t>
            </w:r>
          </w:p>
        </w:tc>
      </w:tr>
    </w:tbl>
    <w:p w:rsidR="006F1844" w:rsidRDefault="006F1844" w:rsidP="006F1844">
      <w:pPr>
        <w:rPr>
          <w:rFonts w:ascii="Arial" w:hAnsi="Arial" w:cs="Arial"/>
        </w:rPr>
      </w:pPr>
    </w:p>
    <w:p w:rsidR="00B75EA0" w:rsidRPr="006F1844" w:rsidRDefault="00B75EA0" w:rsidP="006F1844">
      <w:pPr>
        <w:rPr>
          <w:rFonts w:ascii="Arial" w:hAnsi="Arial" w:cs="Arial"/>
        </w:rPr>
      </w:pPr>
    </w:p>
    <w:tbl>
      <w:tblPr>
        <w:tblW w:w="0" w:type="auto"/>
        <w:tblLayout w:type="fixed"/>
        <w:tblLook w:val="04A0"/>
      </w:tblPr>
      <w:tblGrid>
        <w:gridCol w:w="675"/>
        <w:gridCol w:w="8181"/>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IV.</w:t>
            </w:r>
          </w:p>
        </w:tc>
        <w:tc>
          <w:tcPr>
            <w:tcW w:w="8181" w:type="dxa"/>
            <w:hideMark/>
          </w:tcPr>
          <w:p w:rsidR="006F1844" w:rsidRDefault="006F1844">
            <w:pPr>
              <w:rPr>
                <w:rFonts w:ascii="Arial" w:hAnsi="Arial" w:cs="Arial"/>
              </w:rPr>
            </w:pPr>
            <w:r w:rsidRPr="006F1844">
              <w:rPr>
                <w:rFonts w:ascii="Arial" w:hAnsi="Arial" w:cs="Arial"/>
                <w:b/>
              </w:rPr>
              <w:t>REQUIRED RESOURCES/TEXTS/MATERIALS:</w:t>
            </w:r>
            <w:r w:rsidRPr="006F1844">
              <w:rPr>
                <w:rFonts w:ascii="Arial" w:hAnsi="Arial" w:cs="Arial"/>
              </w:rPr>
              <w:t xml:space="preserve"> </w:t>
            </w:r>
          </w:p>
          <w:p w:rsidR="00B75EA0" w:rsidRPr="006F1844" w:rsidRDefault="00B75EA0">
            <w:pPr>
              <w:rPr>
                <w:rFonts w:ascii="Arial" w:hAnsi="Arial" w:cs="Arial"/>
              </w:rPr>
            </w:pPr>
          </w:p>
          <w:p w:rsidR="006F1844" w:rsidRPr="006F1844" w:rsidRDefault="006F1844" w:rsidP="006F1844">
            <w:pPr>
              <w:numPr>
                <w:ilvl w:val="0"/>
                <w:numId w:val="45"/>
              </w:numPr>
              <w:rPr>
                <w:rFonts w:ascii="Arial" w:hAnsi="Arial" w:cs="Arial"/>
              </w:rPr>
            </w:pPr>
            <w:r w:rsidRPr="006F1844">
              <w:rPr>
                <w:rFonts w:ascii="Arial" w:hAnsi="Arial" w:cs="Arial"/>
              </w:rPr>
              <w:t>Study Guide for Natural Resources Law (Bookstore)</w:t>
            </w:r>
          </w:p>
          <w:p w:rsidR="006F1844" w:rsidRPr="006F1844" w:rsidRDefault="006F1844" w:rsidP="006F1844">
            <w:pPr>
              <w:numPr>
                <w:ilvl w:val="0"/>
                <w:numId w:val="45"/>
              </w:numPr>
              <w:rPr>
                <w:rFonts w:ascii="Arial" w:hAnsi="Arial" w:cs="Arial"/>
              </w:rPr>
            </w:pPr>
            <w:r w:rsidRPr="006F1844">
              <w:rPr>
                <w:rFonts w:ascii="Arial" w:hAnsi="Arial" w:cs="Arial"/>
              </w:rPr>
              <w:t>The Fish &amp; Wildlife Conservation Act and Regulations(Bookstore or Internet)</w:t>
            </w:r>
          </w:p>
          <w:p w:rsidR="006F1844" w:rsidRPr="006F1844" w:rsidRDefault="006F1844" w:rsidP="006F1844">
            <w:pPr>
              <w:numPr>
                <w:ilvl w:val="0"/>
                <w:numId w:val="45"/>
              </w:numPr>
              <w:rPr>
                <w:rFonts w:ascii="Arial" w:hAnsi="Arial" w:cs="Arial"/>
              </w:rPr>
            </w:pPr>
            <w:r w:rsidRPr="006F1844">
              <w:rPr>
                <w:rFonts w:ascii="Arial" w:hAnsi="Arial" w:cs="Arial"/>
              </w:rPr>
              <w:t>The Forest Fire Prevention Act ( Bookstore or Internet)</w:t>
            </w:r>
          </w:p>
          <w:p w:rsidR="006F1844" w:rsidRPr="006F1844" w:rsidRDefault="006F1844" w:rsidP="006F1844">
            <w:pPr>
              <w:numPr>
                <w:ilvl w:val="0"/>
                <w:numId w:val="45"/>
              </w:numPr>
              <w:rPr>
                <w:rFonts w:ascii="Arial" w:hAnsi="Arial" w:cs="Arial"/>
              </w:rPr>
            </w:pPr>
            <w:r w:rsidRPr="006F1844">
              <w:rPr>
                <w:rFonts w:ascii="Arial" w:hAnsi="Arial" w:cs="Arial"/>
              </w:rPr>
              <w:t>Ontario Hunting/Fishing Regulation summaries  (Hand-out or Internet)</w:t>
            </w:r>
          </w:p>
          <w:p w:rsidR="006F1844" w:rsidRPr="006F1844" w:rsidRDefault="006F1844" w:rsidP="006F1844">
            <w:pPr>
              <w:numPr>
                <w:ilvl w:val="0"/>
                <w:numId w:val="45"/>
              </w:numPr>
              <w:rPr>
                <w:rFonts w:ascii="Arial" w:hAnsi="Arial" w:cs="Arial"/>
              </w:rPr>
            </w:pPr>
            <w:r w:rsidRPr="006F1844">
              <w:rPr>
                <w:rFonts w:ascii="Arial" w:hAnsi="Arial" w:cs="Arial"/>
              </w:rPr>
              <w:t>The Charter of Rights (hand-out or Internet)</w:t>
            </w:r>
          </w:p>
          <w:p w:rsidR="006F1844" w:rsidRPr="006F1844" w:rsidRDefault="006F1844" w:rsidP="006F1844">
            <w:pPr>
              <w:numPr>
                <w:ilvl w:val="0"/>
                <w:numId w:val="45"/>
              </w:numPr>
              <w:rPr>
                <w:rFonts w:ascii="Arial" w:hAnsi="Arial" w:cs="Arial"/>
              </w:rPr>
            </w:pPr>
            <w:r w:rsidRPr="006F1844">
              <w:rPr>
                <w:rFonts w:ascii="Arial" w:hAnsi="Arial" w:cs="Arial"/>
              </w:rPr>
              <w:t>The Crown Forest Sustainability Act (Hand-out or Internet)</w:t>
            </w:r>
          </w:p>
          <w:p w:rsidR="006F1844" w:rsidRPr="006F1844" w:rsidRDefault="006F1844" w:rsidP="006F1844">
            <w:pPr>
              <w:numPr>
                <w:ilvl w:val="0"/>
                <w:numId w:val="45"/>
              </w:numPr>
              <w:rPr>
                <w:rFonts w:ascii="Arial" w:hAnsi="Arial" w:cs="Arial"/>
                <w:i/>
              </w:rPr>
            </w:pPr>
            <w:r w:rsidRPr="006F1844">
              <w:rPr>
                <w:rFonts w:ascii="Arial" w:hAnsi="Arial" w:cs="Arial"/>
              </w:rPr>
              <w:t>Others as required</w:t>
            </w:r>
          </w:p>
        </w:tc>
      </w:tr>
    </w:tbl>
    <w:p w:rsidR="006F1844" w:rsidRDefault="006F1844" w:rsidP="006F1844">
      <w:pPr>
        <w:rPr>
          <w:rFonts w:ascii="Arial" w:hAnsi="Arial" w:cs="Arial"/>
        </w:rPr>
      </w:pPr>
    </w:p>
    <w:p w:rsidR="00B75EA0" w:rsidRPr="006F1844" w:rsidRDefault="00B75EA0" w:rsidP="006F1844">
      <w:pPr>
        <w:rPr>
          <w:rFonts w:ascii="Arial" w:hAnsi="Arial" w:cs="Arial"/>
        </w:rPr>
      </w:pPr>
    </w:p>
    <w:tbl>
      <w:tblPr>
        <w:tblW w:w="0" w:type="auto"/>
        <w:tblLayout w:type="fixed"/>
        <w:tblLook w:val="04A0"/>
      </w:tblPr>
      <w:tblGrid>
        <w:gridCol w:w="675"/>
        <w:gridCol w:w="8181"/>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V.</w:t>
            </w:r>
          </w:p>
        </w:tc>
        <w:tc>
          <w:tcPr>
            <w:tcW w:w="8181" w:type="dxa"/>
          </w:tcPr>
          <w:p w:rsidR="006F1844" w:rsidRPr="006F1844" w:rsidRDefault="006F1844">
            <w:pPr>
              <w:rPr>
                <w:rFonts w:ascii="Arial" w:hAnsi="Arial" w:cs="Arial"/>
                <w:b/>
              </w:rPr>
            </w:pPr>
            <w:r w:rsidRPr="006F1844">
              <w:rPr>
                <w:rFonts w:ascii="Arial" w:hAnsi="Arial" w:cs="Arial"/>
                <w:b/>
              </w:rPr>
              <w:t>EVALUATION PROCESS/GRADING SYSTEM:</w:t>
            </w:r>
          </w:p>
          <w:p w:rsidR="006F1844" w:rsidRPr="006F1844" w:rsidRDefault="006F1844">
            <w:pPr>
              <w:pStyle w:val="Heading3"/>
              <w:rPr>
                <w:rFonts w:cs="Arial"/>
                <w:u w:val="none"/>
              </w:rPr>
            </w:pPr>
            <w:r w:rsidRPr="006F1844">
              <w:rPr>
                <w:rFonts w:cs="Arial"/>
                <w:b/>
                <w:u w:val="none"/>
              </w:rPr>
              <w:t>Assignments</w:t>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t>20 %</w:t>
            </w:r>
          </w:p>
          <w:p w:rsidR="006F1844" w:rsidRPr="006F1844" w:rsidRDefault="006F1844">
            <w:pPr>
              <w:rPr>
                <w:rFonts w:ascii="Arial" w:hAnsi="Arial" w:cs="Arial"/>
                <w:sz w:val="20"/>
              </w:rPr>
            </w:pPr>
            <w:r w:rsidRPr="006F1844">
              <w:rPr>
                <w:rFonts w:ascii="Arial" w:hAnsi="Arial" w:cs="Arial"/>
              </w:rPr>
              <w:tab/>
              <w:t>#1 Court Report, Assignment 1-1 page 1-24 from Study Guide</w:t>
            </w:r>
          </w:p>
          <w:p w:rsidR="006F1844" w:rsidRPr="006F1844" w:rsidRDefault="006F1844">
            <w:pPr>
              <w:rPr>
                <w:rFonts w:ascii="Arial" w:hAnsi="Arial" w:cs="Arial"/>
              </w:rPr>
            </w:pPr>
            <w:r w:rsidRPr="006F1844">
              <w:rPr>
                <w:rFonts w:ascii="Arial" w:hAnsi="Arial" w:cs="Arial"/>
              </w:rPr>
              <w:tab/>
              <w:t>#2 Scrapbook Assignment 1-2 page 1-25 from Study Guide</w:t>
            </w:r>
          </w:p>
          <w:p w:rsidR="006F1844" w:rsidRPr="006F1844" w:rsidRDefault="004E21FA">
            <w:pPr>
              <w:pStyle w:val="EnvelopeReturn"/>
              <w:rPr>
                <w:rFonts w:cs="Arial"/>
              </w:rPr>
            </w:pPr>
            <w:r>
              <w:rPr>
                <w:rFonts w:cs="Arial"/>
              </w:rPr>
              <w:t xml:space="preserve">           </w:t>
            </w:r>
            <w:r w:rsidR="006F1844" w:rsidRPr="006F1844">
              <w:rPr>
                <w:rFonts w:cs="Arial"/>
              </w:rPr>
              <w:t>#3 Research assignment on a statute</w:t>
            </w:r>
          </w:p>
          <w:p w:rsidR="006F1844" w:rsidRPr="006F1844" w:rsidRDefault="006F1844">
            <w:pPr>
              <w:rPr>
                <w:rFonts w:ascii="Arial" w:hAnsi="Arial" w:cs="Arial"/>
                <w:sz w:val="20"/>
              </w:rPr>
            </w:pP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p>
          <w:p w:rsidR="006F1844" w:rsidRPr="006F1844" w:rsidRDefault="006F1844">
            <w:pPr>
              <w:rPr>
                <w:rFonts w:ascii="Arial" w:hAnsi="Arial" w:cs="Arial"/>
                <w:b/>
                <w:bCs/>
                <w:sz w:val="20"/>
              </w:rPr>
            </w:pPr>
            <w:r w:rsidRPr="006F1844">
              <w:rPr>
                <w:rFonts w:ascii="Arial" w:hAnsi="Arial" w:cs="Arial"/>
              </w:rPr>
              <w:t>Quizzes (random)</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b/>
                <w:bCs/>
              </w:rPr>
              <w:t>15 %</w:t>
            </w:r>
          </w:p>
          <w:p w:rsidR="006F1844" w:rsidRPr="006F1844" w:rsidRDefault="006F1844">
            <w:pPr>
              <w:rPr>
                <w:rFonts w:ascii="Arial" w:hAnsi="Arial" w:cs="Arial"/>
                <w:b/>
                <w:bCs/>
                <w:sz w:val="20"/>
              </w:rPr>
            </w:pPr>
          </w:p>
          <w:p w:rsidR="006F1844" w:rsidRPr="006F1844" w:rsidRDefault="006F1844">
            <w:pPr>
              <w:rPr>
                <w:rFonts w:ascii="Arial" w:hAnsi="Arial" w:cs="Arial"/>
                <w:sz w:val="20"/>
              </w:rPr>
            </w:pPr>
            <w:r w:rsidRPr="006F1844">
              <w:rPr>
                <w:rFonts w:ascii="Arial" w:hAnsi="Arial" w:cs="Arial"/>
              </w:rPr>
              <w:t>Term Tests (2)</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b/>
                <w:bCs/>
              </w:rPr>
              <w:t>30 %</w:t>
            </w:r>
          </w:p>
          <w:p w:rsidR="006F1844" w:rsidRPr="006F1844" w:rsidRDefault="006F1844">
            <w:pPr>
              <w:rPr>
                <w:rFonts w:ascii="Arial" w:hAnsi="Arial" w:cs="Arial"/>
                <w:sz w:val="20"/>
              </w:rPr>
            </w:pPr>
          </w:p>
          <w:p w:rsidR="006F1844" w:rsidRPr="006F1844" w:rsidRDefault="006F1844">
            <w:pPr>
              <w:rPr>
                <w:rFonts w:ascii="Arial" w:hAnsi="Arial" w:cs="Arial"/>
                <w:sz w:val="20"/>
              </w:rPr>
            </w:pPr>
            <w:r w:rsidRPr="006F1844">
              <w:rPr>
                <w:rFonts w:ascii="Arial" w:hAnsi="Arial" w:cs="Arial"/>
              </w:rPr>
              <w:t xml:space="preserve">Final Exam </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004E21FA">
              <w:rPr>
                <w:rFonts w:ascii="Arial" w:hAnsi="Arial" w:cs="Arial"/>
              </w:rPr>
              <w:tab/>
            </w:r>
            <w:r w:rsidRPr="006F1844">
              <w:rPr>
                <w:rFonts w:ascii="Arial" w:hAnsi="Arial" w:cs="Arial"/>
                <w:b/>
                <w:bCs/>
              </w:rPr>
              <w:t>35%</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pStyle w:val="EnvelopeReturn"/>
              <w:rPr>
                <w:rFonts w:cs="Arial"/>
              </w:rPr>
            </w:pPr>
          </w:p>
        </w:tc>
        <w:tc>
          <w:tcPr>
            <w:tcW w:w="8181" w:type="dxa"/>
            <w:hideMark/>
          </w:tcPr>
          <w:p w:rsidR="006F1844" w:rsidRPr="006F1844" w:rsidRDefault="006F1844">
            <w:pPr>
              <w:rPr>
                <w:rFonts w:ascii="Arial" w:hAnsi="Arial" w:cs="Arial"/>
              </w:rPr>
            </w:pPr>
            <w:r w:rsidRPr="006F1844">
              <w:rPr>
                <w:rFonts w:ascii="Arial" w:hAnsi="Arial" w:cs="Arial"/>
              </w:rPr>
              <w:t>The following semester grades will be assigned to students in postsecondary courses:</w:t>
            </w:r>
          </w:p>
        </w:tc>
      </w:tr>
    </w:tbl>
    <w:p w:rsidR="00B75EA0" w:rsidRDefault="00B75EA0" w:rsidP="006F1844">
      <w:pPr>
        <w:rPr>
          <w:rFonts w:ascii="Arial" w:hAnsi="Arial" w:cs="Arial"/>
        </w:rPr>
      </w:pPr>
    </w:p>
    <w:p w:rsidR="00B75EA0" w:rsidRDefault="00B75EA0">
      <w:pPr>
        <w:rPr>
          <w:rFonts w:ascii="Arial" w:hAnsi="Arial" w:cs="Arial"/>
        </w:rPr>
      </w:pPr>
      <w:r>
        <w:rPr>
          <w:rFonts w:ascii="Arial" w:hAnsi="Arial" w:cs="Arial"/>
        </w:rPr>
        <w:br w:type="page"/>
      </w:r>
    </w:p>
    <w:p w:rsidR="006F1844" w:rsidRPr="006F1844" w:rsidRDefault="006F1844" w:rsidP="006F1844">
      <w:pPr>
        <w:rPr>
          <w:rFonts w:ascii="Arial" w:hAnsi="Arial" w:cs="Arial"/>
        </w:rPr>
      </w:pPr>
    </w:p>
    <w:tbl>
      <w:tblPr>
        <w:tblW w:w="0" w:type="auto"/>
        <w:tblLayout w:type="fixed"/>
        <w:tblLook w:val="04A0"/>
      </w:tblPr>
      <w:tblGrid>
        <w:gridCol w:w="675"/>
        <w:gridCol w:w="1701"/>
        <w:gridCol w:w="4678"/>
        <w:gridCol w:w="1802"/>
      </w:tblGrid>
      <w:tr w:rsidR="006F1844" w:rsidRPr="00B75EA0" w:rsidTr="006F1844">
        <w:tc>
          <w:tcPr>
            <w:tcW w:w="675" w:type="dxa"/>
          </w:tcPr>
          <w:p w:rsidR="006F1844" w:rsidRPr="00B75EA0" w:rsidRDefault="006F1844">
            <w:pPr>
              <w:rPr>
                <w:rFonts w:ascii="Arial" w:hAnsi="Arial" w:cs="Arial"/>
              </w:rPr>
            </w:pPr>
          </w:p>
        </w:tc>
        <w:tc>
          <w:tcPr>
            <w:tcW w:w="1701" w:type="dxa"/>
          </w:tcPr>
          <w:p w:rsidR="006F1844" w:rsidRPr="00B75EA0" w:rsidRDefault="006F1844">
            <w:pPr>
              <w:jc w:val="center"/>
              <w:rPr>
                <w:rFonts w:ascii="Arial" w:hAnsi="Arial" w:cs="Arial"/>
                <w:iCs/>
              </w:rPr>
            </w:pPr>
          </w:p>
          <w:p w:rsidR="006F1844" w:rsidRPr="00B75EA0" w:rsidRDefault="006F1844">
            <w:pPr>
              <w:pStyle w:val="Heading2"/>
              <w:rPr>
                <w:rFonts w:ascii="Arial" w:hAnsi="Arial" w:cs="Arial"/>
                <w:b w:val="0"/>
                <w:u w:val="single"/>
              </w:rPr>
            </w:pPr>
            <w:r w:rsidRPr="00B75EA0">
              <w:rPr>
                <w:rFonts w:ascii="Arial" w:hAnsi="Arial" w:cs="Arial"/>
                <w:b w:val="0"/>
                <w:u w:val="single"/>
              </w:rPr>
              <w:t>Grade</w:t>
            </w:r>
          </w:p>
        </w:tc>
        <w:tc>
          <w:tcPr>
            <w:tcW w:w="4678" w:type="dxa"/>
          </w:tcPr>
          <w:p w:rsidR="006F1844" w:rsidRPr="00B75EA0" w:rsidRDefault="006F1844">
            <w:pPr>
              <w:jc w:val="center"/>
              <w:rPr>
                <w:rFonts w:ascii="Arial" w:hAnsi="Arial" w:cs="Arial"/>
                <w:iCs/>
              </w:rPr>
            </w:pPr>
          </w:p>
          <w:p w:rsidR="006F1844" w:rsidRPr="00B75EA0" w:rsidRDefault="006F1844">
            <w:pPr>
              <w:pStyle w:val="Heading1"/>
              <w:rPr>
                <w:rFonts w:ascii="Arial" w:hAnsi="Arial" w:cs="Arial"/>
                <w:b w:val="0"/>
              </w:rPr>
            </w:pPr>
            <w:r w:rsidRPr="00B75EA0">
              <w:rPr>
                <w:rFonts w:ascii="Arial" w:hAnsi="Arial" w:cs="Arial"/>
                <w:b w:val="0"/>
              </w:rPr>
              <w:t>Definition</w:t>
            </w:r>
          </w:p>
        </w:tc>
        <w:tc>
          <w:tcPr>
            <w:tcW w:w="1802" w:type="dxa"/>
            <w:hideMark/>
          </w:tcPr>
          <w:p w:rsidR="006F1844" w:rsidRDefault="006F1844">
            <w:pPr>
              <w:jc w:val="center"/>
              <w:rPr>
                <w:rFonts w:ascii="Arial" w:hAnsi="Arial" w:cs="Arial"/>
                <w:iCs/>
                <w:u w:val="single"/>
              </w:rPr>
            </w:pPr>
            <w:r w:rsidRPr="00B75EA0">
              <w:rPr>
                <w:rFonts w:ascii="Arial" w:hAnsi="Arial" w:cs="Arial"/>
                <w:iCs/>
              </w:rPr>
              <w:t xml:space="preserve">Grade Point </w:t>
            </w:r>
            <w:r w:rsidRPr="00B75EA0">
              <w:rPr>
                <w:rFonts w:ascii="Arial" w:hAnsi="Arial" w:cs="Arial"/>
                <w:iCs/>
                <w:u w:val="single"/>
              </w:rPr>
              <w:t>Equivalent</w:t>
            </w:r>
          </w:p>
          <w:p w:rsidR="00B75EA0" w:rsidRPr="00B75EA0" w:rsidRDefault="00B75EA0">
            <w:pPr>
              <w:jc w:val="center"/>
              <w:rPr>
                <w:rFonts w:ascii="Arial" w:hAnsi="Arial" w:cs="Arial"/>
                <w:iCs/>
              </w:rPr>
            </w:pPr>
          </w:p>
        </w:tc>
      </w:tr>
      <w:tr w:rsidR="006F1844" w:rsidRPr="006F1844" w:rsidTr="006F1844">
        <w:trPr>
          <w:cantSplit/>
        </w:trPr>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A+</w:t>
            </w:r>
          </w:p>
        </w:tc>
        <w:tc>
          <w:tcPr>
            <w:tcW w:w="4678" w:type="dxa"/>
            <w:hideMark/>
          </w:tcPr>
          <w:p w:rsidR="006F1844" w:rsidRPr="006F1844" w:rsidRDefault="006F1844">
            <w:pPr>
              <w:jc w:val="center"/>
              <w:rPr>
                <w:rFonts w:ascii="Arial" w:hAnsi="Arial" w:cs="Arial"/>
              </w:rPr>
            </w:pPr>
            <w:r w:rsidRPr="006F1844">
              <w:rPr>
                <w:rFonts w:ascii="Arial" w:hAnsi="Arial" w:cs="Arial"/>
              </w:rPr>
              <w:t>90 – 100%</w:t>
            </w:r>
          </w:p>
        </w:tc>
        <w:tc>
          <w:tcPr>
            <w:tcW w:w="1802" w:type="dxa"/>
            <w:vMerge w:val="restart"/>
            <w:vAlign w:val="center"/>
            <w:hideMark/>
          </w:tcPr>
          <w:p w:rsidR="006F1844" w:rsidRPr="006F1844" w:rsidRDefault="006F1844">
            <w:pPr>
              <w:jc w:val="center"/>
              <w:rPr>
                <w:rFonts w:ascii="Arial" w:hAnsi="Arial" w:cs="Arial"/>
              </w:rPr>
            </w:pPr>
            <w:r w:rsidRPr="006F1844">
              <w:rPr>
                <w:rFonts w:ascii="Arial" w:hAnsi="Arial" w:cs="Arial"/>
              </w:rPr>
              <w:t>4.00</w:t>
            </w:r>
          </w:p>
        </w:tc>
      </w:tr>
      <w:tr w:rsidR="006F1844" w:rsidRPr="006F1844" w:rsidTr="006F1844">
        <w:trPr>
          <w:cantSplit/>
        </w:trPr>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A</w:t>
            </w:r>
          </w:p>
        </w:tc>
        <w:tc>
          <w:tcPr>
            <w:tcW w:w="4678" w:type="dxa"/>
            <w:hideMark/>
          </w:tcPr>
          <w:p w:rsidR="006F1844" w:rsidRPr="006F1844" w:rsidRDefault="006F1844">
            <w:pPr>
              <w:jc w:val="center"/>
              <w:rPr>
                <w:rFonts w:ascii="Arial" w:hAnsi="Arial" w:cs="Arial"/>
              </w:rPr>
            </w:pPr>
            <w:r w:rsidRPr="006F1844">
              <w:rPr>
                <w:rFonts w:ascii="Arial" w:hAnsi="Arial" w:cs="Arial"/>
              </w:rPr>
              <w:t>80 – 89%</w:t>
            </w:r>
          </w:p>
        </w:tc>
        <w:tc>
          <w:tcPr>
            <w:tcW w:w="1802" w:type="dxa"/>
            <w:vMerge/>
            <w:vAlign w:val="center"/>
            <w:hideMark/>
          </w:tcPr>
          <w:p w:rsidR="006F1844" w:rsidRPr="006F1844" w:rsidRDefault="006F1844">
            <w:pP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B</w:t>
            </w:r>
          </w:p>
        </w:tc>
        <w:tc>
          <w:tcPr>
            <w:tcW w:w="4678" w:type="dxa"/>
            <w:hideMark/>
          </w:tcPr>
          <w:p w:rsidR="006F1844" w:rsidRPr="006F1844" w:rsidRDefault="006F1844">
            <w:pPr>
              <w:jc w:val="center"/>
              <w:rPr>
                <w:rFonts w:ascii="Arial" w:hAnsi="Arial" w:cs="Arial"/>
              </w:rPr>
            </w:pPr>
            <w:r w:rsidRPr="006F1844">
              <w:rPr>
                <w:rFonts w:ascii="Arial" w:hAnsi="Arial" w:cs="Arial"/>
              </w:rPr>
              <w:t>70 - 79%</w:t>
            </w:r>
          </w:p>
        </w:tc>
        <w:tc>
          <w:tcPr>
            <w:tcW w:w="1802" w:type="dxa"/>
            <w:hideMark/>
          </w:tcPr>
          <w:p w:rsidR="006F1844" w:rsidRPr="006F1844" w:rsidRDefault="006F1844">
            <w:pPr>
              <w:jc w:val="center"/>
              <w:rPr>
                <w:rFonts w:ascii="Arial" w:hAnsi="Arial" w:cs="Arial"/>
              </w:rPr>
            </w:pPr>
            <w:r w:rsidRPr="006F1844">
              <w:rPr>
                <w:rFonts w:ascii="Arial" w:hAnsi="Arial" w:cs="Arial"/>
              </w:rPr>
              <w:t>3.00</w:t>
            </w: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C</w:t>
            </w:r>
          </w:p>
        </w:tc>
        <w:tc>
          <w:tcPr>
            <w:tcW w:w="4678" w:type="dxa"/>
            <w:hideMark/>
          </w:tcPr>
          <w:p w:rsidR="006F1844" w:rsidRPr="006F1844" w:rsidRDefault="006F1844">
            <w:pPr>
              <w:jc w:val="center"/>
              <w:rPr>
                <w:rFonts w:ascii="Arial" w:hAnsi="Arial" w:cs="Arial"/>
              </w:rPr>
            </w:pPr>
            <w:r w:rsidRPr="006F1844">
              <w:rPr>
                <w:rFonts w:ascii="Arial" w:hAnsi="Arial" w:cs="Arial"/>
              </w:rPr>
              <w:t>60 - 69%</w:t>
            </w:r>
          </w:p>
        </w:tc>
        <w:tc>
          <w:tcPr>
            <w:tcW w:w="1802" w:type="dxa"/>
            <w:hideMark/>
          </w:tcPr>
          <w:p w:rsidR="006F1844" w:rsidRPr="006F1844" w:rsidRDefault="006F1844">
            <w:pPr>
              <w:jc w:val="center"/>
              <w:rPr>
                <w:rFonts w:ascii="Arial" w:hAnsi="Arial" w:cs="Arial"/>
              </w:rPr>
            </w:pPr>
            <w:r w:rsidRPr="006F1844">
              <w:rPr>
                <w:rFonts w:ascii="Arial" w:hAnsi="Arial" w:cs="Arial"/>
              </w:rPr>
              <w:t>2.00</w:t>
            </w: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D</w:t>
            </w:r>
          </w:p>
        </w:tc>
        <w:tc>
          <w:tcPr>
            <w:tcW w:w="4678" w:type="dxa"/>
            <w:hideMark/>
          </w:tcPr>
          <w:p w:rsidR="006F1844" w:rsidRPr="006F1844" w:rsidRDefault="006F1844">
            <w:pPr>
              <w:jc w:val="center"/>
              <w:rPr>
                <w:rFonts w:ascii="Arial" w:hAnsi="Arial" w:cs="Arial"/>
              </w:rPr>
            </w:pPr>
            <w:r w:rsidRPr="006F1844">
              <w:rPr>
                <w:rFonts w:ascii="Arial" w:hAnsi="Arial" w:cs="Arial"/>
              </w:rPr>
              <w:t>50 – 59%</w:t>
            </w:r>
          </w:p>
        </w:tc>
        <w:tc>
          <w:tcPr>
            <w:tcW w:w="1802" w:type="dxa"/>
            <w:hideMark/>
          </w:tcPr>
          <w:p w:rsidR="006F1844" w:rsidRPr="006F1844" w:rsidRDefault="006F1844">
            <w:pPr>
              <w:jc w:val="center"/>
              <w:rPr>
                <w:rFonts w:ascii="Arial" w:hAnsi="Arial" w:cs="Arial"/>
              </w:rPr>
            </w:pPr>
            <w:r w:rsidRPr="006F1844">
              <w:rPr>
                <w:rFonts w:ascii="Arial" w:hAnsi="Arial" w:cs="Arial"/>
              </w:rPr>
              <w:t>1.00</w:t>
            </w: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F (Fail)</w:t>
            </w:r>
          </w:p>
        </w:tc>
        <w:tc>
          <w:tcPr>
            <w:tcW w:w="4678" w:type="dxa"/>
            <w:hideMark/>
          </w:tcPr>
          <w:p w:rsidR="006F1844" w:rsidRPr="006F1844" w:rsidRDefault="006F1844">
            <w:pPr>
              <w:jc w:val="center"/>
              <w:rPr>
                <w:rFonts w:ascii="Arial" w:hAnsi="Arial" w:cs="Arial"/>
              </w:rPr>
            </w:pPr>
            <w:r w:rsidRPr="006F1844">
              <w:rPr>
                <w:rFonts w:ascii="Arial" w:hAnsi="Arial" w:cs="Arial"/>
              </w:rPr>
              <w:t>49% and below</w:t>
            </w:r>
          </w:p>
        </w:tc>
        <w:tc>
          <w:tcPr>
            <w:tcW w:w="1802" w:type="dxa"/>
            <w:hideMark/>
          </w:tcPr>
          <w:p w:rsidR="006F1844" w:rsidRPr="006F1844" w:rsidRDefault="006F1844">
            <w:pPr>
              <w:jc w:val="center"/>
              <w:rPr>
                <w:rFonts w:ascii="Arial" w:hAnsi="Arial" w:cs="Arial"/>
              </w:rPr>
            </w:pPr>
            <w:r w:rsidRPr="006F1844">
              <w:rPr>
                <w:rFonts w:ascii="Arial" w:hAnsi="Arial" w:cs="Arial"/>
              </w:rPr>
              <w:t>0.00</w:t>
            </w:r>
          </w:p>
        </w:tc>
      </w:tr>
      <w:tr w:rsidR="006F1844" w:rsidRPr="006F1844" w:rsidTr="006F1844">
        <w:tc>
          <w:tcPr>
            <w:tcW w:w="675" w:type="dxa"/>
          </w:tcPr>
          <w:p w:rsidR="006F1844" w:rsidRPr="006F1844" w:rsidRDefault="006F1844">
            <w:pPr>
              <w:rPr>
                <w:rFonts w:ascii="Arial" w:hAnsi="Arial" w:cs="Arial"/>
              </w:rPr>
            </w:pPr>
          </w:p>
        </w:tc>
        <w:tc>
          <w:tcPr>
            <w:tcW w:w="1701" w:type="dxa"/>
          </w:tcPr>
          <w:p w:rsidR="006F1844" w:rsidRPr="006F1844" w:rsidRDefault="006F1844">
            <w:pPr>
              <w:rPr>
                <w:rFonts w:ascii="Arial" w:hAnsi="Arial" w:cs="Arial"/>
              </w:rPr>
            </w:pPr>
          </w:p>
        </w:tc>
        <w:tc>
          <w:tcPr>
            <w:tcW w:w="4678" w:type="dxa"/>
          </w:tcPr>
          <w:p w:rsidR="006F1844" w:rsidRPr="006F1844" w:rsidRDefault="006F1844">
            <w:pPr>
              <w:rPr>
                <w:rFonts w:ascii="Arial" w:hAnsi="Arial" w:cs="Arial"/>
              </w:rPr>
            </w:pP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CR (Credit)</w:t>
            </w:r>
          </w:p>
        </w:tc>
        <w:tc>
          <w:tcPr>
            <w:tcW w:w="4678" w:type="dxa"/>
            <w:hideMark/>
          </w:tcPr>
          <w:p w:rsidR="006F1844" w:rsidRPr="006F1844" w:rsidRDefault="006F1844">
            <w:pPr>
              <w:rPr>
                <w:rFonts w:ascii="Arial" w:hAnsi="Arial" w:cs="Arial"/>
              </w:rPr>
            </w:pPr>
            <w:r w:rsidRPr="006F1844">
              <w:rPr>
                <w:rFonts w:ascii="Arial" w:hAnsi="Arial" w:cs="Arial"/>
              </w:rPr>
              <w:t>Credit for diploma requirements has been awarded.</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S</w:t>
            </w:r>
          </w:p>
        </w:tc>
        <w:tc>
          <w:tcPr>
            <w:tcW w:w="4678" w:type="dxa"/>
            <w:hideMark/>
          </w:tcPr>
          <w:p w:rsidR="006F1844" w:rsidRPr="006F1844" w:rsidRDefault="006F1844">
            <w:pPr>
              <w:rPr>
                <w:rFonts w:ascii="Arial" w:hAnsi="Arial" w:cs="Arial"/>
              </w:rPr>
            </w:pPr>
            <w:r w:rsidRPr="006F1844">
              <w:rPr>
                <w:rFonts w:ascii="Arial" w:hAnsi="Arial" w:cs="Arial"/>
              </w:rPr>
              <w:t>Satisfactory achievement in field /clinical placement or non-graded subject area.</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U</w:t>
            </w:r>
          </w:p>
        </w:tc>
        <w:tc>
          <w:tcPr>
            <w:tcW w:w="4678" w:type="dxa"/>
            <w:hideMark/>
          </w:tcPr>
          <w:p w:rsidR="006F1844" w:rsidRPr="006F1844" w:rsidRDefault="006F1844">
            <w:pPr>
              <w:rPr>
                <w:rFonts w:ascii="Arial" w:hAnsi="Arial" w:cs="Arial"/>
              </w:rPr>
            </w:pPr>
            <w:r w:rsidRPr="006F1844">
              <w:rPr>
                <w:rFonts w:ascii="Arial" w:hAnsi="Arial" w:cs="Arial"/>
              </w:rPr>
              <w:t>Unsatisfactory achievement in field/clinical placement or non-graded subject area.</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X</w:t>
            </w:r>
          </w:p>
        </w:tc>
        <w:tc>
          <w:tcPr>
            <w:tcW w:w="4678" w:type="dxa"/>
            <w:hideMark/>
          </w:tcPr>
          <w:p w:rsidR="006F1844" w:rsidRPr="006F1844" w:rsidRDefault="006F1844">
            <w:pPr>
              <w:rPr>
                <w:rFonts w:ascii="Arial" w:hAnsi="Arial" w:cs="Arial"/>
              </w:rPr>
            </w:pPr>
            <w:r w:rsidRPr="006F1844">
              <w:rPr>
                <w:rFonts w:ascii="Arial" w:hAnsi="Arial" w:cs="Arial"/>
              </w:rPr>
              <w:t>A temporary grade limited to situations with extenuating circumstances giving a student additional time to complete the requirements for a course.</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NR</w:t>
            </w:r>
          </w:p>
        </w:tc>
        <w:tc>
          <w:tcPr>
            <w:tcW w:w="4678" w:type="dxa"/>
            <w:hideMark/>
          </w:tcPr>
          <w:p w:rsidR="006F1844" w:rsidRPr="006F1844" w:rsidRDefault="006F1844">
            <w:pPr>
              <w:rPr>
                <w:rFonts w:ascii="Arial" w:hAnsi="Arial" w:cs="Arial"/>
              </w:rPr>
            </w:pPr>
            <w:r w:rsidRPr="006F1844">
              <w:rPr>
                <w:rFonts w:ascii="Arial" w:hAnsi="Arial" w:cs="Arial"/>
              </w:rPr>
              <w:t xml:space="preserve">Grade not reported to Registrar's office.  </w:t>
            </w:r>
          </w:p>
        </w:tc>
        <w:tc>
          <w:tcPr>
            <w:tcW w:w="1802" w:type="dxa"/>
          </w:tcPr>
          <w:p w:rsidR="006F1844" w:rsidRPr="006F1844" w:rsidRDefault="006F1844">
            <w:pPr>
              <w:jc w:val="center"/>
              <w:rPr>
                <w:rFonts w:ascii="Arial" w:hAnsi="Arial" w:cs="Arial"/>
              </w:rPr>
            </w:pPr>
          </w:p>
        </w:tc>
      </w:tr>
      <w:tr w:rsidR="006F1844" w:rsidRPr="006F1844" w:rsidTr="006F1844">
        <w:tc>
          <w:tcPr>
            <w:tcW w:w="675" w:type="dxa"/>
          </w:tcPr>
          <w:p w:rsidR="006F1844" w:rsidRPr="006F1844" w:rsidRDefault="006F1844">
            <w:pPr>
              <w:rPr>
                <w:rFonts w:ascii="Arial" w:hAnsi="Arial" w:cs="Arial"/>
              </w:rPr>
            </w:pPr>
          </w:p>
        </w:tc>
        <w:tc>
          <w:tcPr>
            <w:tcW w:w="1701" w:type="dxa"/>
            <w:hideMark/>
          </w:tcPr>
          <w:p w:rsidR="006F1844" w:rsidRPr="006F1844" w:rsidRDefault="006F1844">
            <w:pPr>
              <w:rPr>
                <w:rFonts w:ascii="Arial" w:hAnsi="Arial" w:cs="Arial"/>
              </w:rPr>
            </w:pPr>
            <w:r w:rsidRPr="006F1844">
              <w:rPr>
                <w:rFonts w:ascii="Arial" w:hAnsi="Arial" w:cs="Arial"/>
              </w:rPr>
              <w:t>W</w:t>
            </w:r>
          </w:p>
        </w:tc>
        <w:tc>
          <w:tcPr>
            <w:tcW w:w="4678" w:type="dxa"/>
            <w:hideMark/>
          </w:tcPr>
          <w:p w:rsidR="006F1844" w:rsidRPr="006F1844" w:rsidRDefault="006F1844">
            <w:pPr>
              <w:rPr>
                <w:rFonts w:ascii="Arial" w:hAnsi="Arial" w:cs="Arial"/>
              </w:rPr>
            </w:pPr>
            <w:r w:rsidRPr="006F1844">
              <w:rPr>
                <w:rFonts w:ascii="Arial" w:hAnsi="Arial" w:cs="Arial"/>
              </w:rPr>
              <w:t>Student has withdrawn from the course without academic penalty.</w:t>
            </w:r>
          </w:p>
        </w:tc>
        <w:tc>
          <w:tcPr>
            <w:tcW w:w="1802" w:type="dxa"/>
          </w:tcPr>
          <w:p w:rsidR="006F1844" w:rsidRPr="006F1844" w:rsidRDefault="006F1844">
            <w:pPr>
              <w:jc w:val="center"/>
              <w:rPr>
                <w:rFonts w:ascii="Arial" w:hAnsi="Arial" w:cs="Arial"/>
              </w:rPr>
            </w:pPr>
          </w:p>
        </w:tc>
      </w:tr>
    </w:tbl>
    <w:p w:rsidR="006F1844" w:rsidRPr="006F1844" w:rsidRDefault="006F1844" w:rsidP="006F1844">
      <w:pPr>
        <w:rPr>
          <w:rFonts w:ascii="Arial" w:hAnsi="Arial" w:cs="Arial"/>
        </w:rPr>
      </w:pPr>
    </w:p>
    <w:tbl>
      <w:tblPr>
        <w:tblW w:w="9465" w:type="dxa"/>
        <w:tblLayout w:type="fixed"/>
        <w:tblLook w:val="04A0"/>
      </w:tblPr>
      <w:tblGrid>
        <w:gridCol w:w="675"/>
        <w:gridCol w:w="8790"/>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VI.</w:t>
            </w:r>
          </w:p>
        </w:tc>
        <w:tc>
          <w:tcPr>
            <w:tcW w:w="8793" w:type="dxa"/>
          </w:tcPr>
          <w:p w:rsidR="006F1844" w:rsidRPr="006F1844" w:rsidRDefault="006F1844">
            <w:pPr>
              <w:rPr>
                <w:rFonts w:ascii="Arial" w:hAnsi="Arial" w:cs="Arial"/>
                <w:b/>
              </w:rPr>
            </w:pPr>
            <w:r w:rsidRPr="006F1844">
              <w:rPr>
                <w:rFonts w:ascii="Arial" w:hAnsi="Arial" w:cs="Arial"/>
                <w:b/>
              </w:rPr>
              <w:t>SPECIAL NOTES:</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Disability Services</w:t>
            </w:r>
            <w:r w:rsidRPr="006F1844">
              <w:rPr>
                <w:rFonts w:ascii="Arial" w:hAnsi="Arial" w:cs="Arial"/>
              </w:rPr>
              <w:t>:</w:t>
            </w:r>
          </w:p>
          <w:p w:rsidR="006F1844" w:rsidRPr="006F1844" w:rsidRDefault="006F1844">
            <w:pPr>
              <w:rPr>
                <w:rFonts w:ascii="Arial" w:hAnsi="Arial" w:cs="Arial"/>
              </w:rPr>
            </w:pPr>
            <w:r w:rsidRPr="006F1844">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Retention of Course Outlines</w:t>
            </w:r>
            <w:r w:rsidRPr="006F1844">
              <w:rPr>
                <w:rFonts w:ascii="Arial" w:hAnsi="Arial" w:cs="Arial"/>
              </w:rPr>
              <w:t>:</w:t>
            </w:r>
          </w:p>
          <w:p w:rsidR="006F1844" w:rsidRPr="006F1844" w:rsidRDefault="006F1844">
            <w:pPr>
              <w:rPr>
                <w:rFonts w:ascii="Arial" w:hAnsi="Arial" w:cs="Arial"/>
              </w:rPr>
            </w:pPr>
            <w:r w:rsidRPr="006F1844">
              <w:rPr>
                <w:rFonts w:ascii="Arial" w:hAnsi="Arial" w:cs="Arial"/>
              </w:rPr>
              <w:t>It is the responsibility of the student to retain all course outlines for possible future use in acquiring advanced standing at other postsecondary institutions.</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u w:val="single"/>
              </w:rPr>
            </w:pPr>
            <w:r w:rsidRPr="006F1844">
              <w:rPr>
                <w:rFonts w:ascii="Arial" w:hAnsi="Arial" w:cs="Arial"/>
                <w:u w:val="single"/>
              </w:rPr>
              <w:t>Communication:</w:t>
            </w:r>
          </w:p>
          <w:p w:rsidR="006F1844" w:rsidRPr="006F1844" w:rsidRDefault="006F1844">
            <w:pPr>
              <w:rPr>
                <w:rFonts w:ascii="Arial" w:hAnsi="Arial" w:cs="Arial"/>
                <w:szCs w:val="24"/>
                <w:lang w:val="en-CA" w:eastAsia="en-CA"/>
              </w:rPr>
            </w:pPr>
            <w:r w:rsidRPr="006F1844">
              <w:rPr>
                <w:rFonts w:ascii="Arial" w:hAnsi="Arial" w:cs="Arial"/>
                <w:szCs w:val="24"/>
                <w:lang w:val="en-CA" w:eastAsia="en-CA"/>
              </w:rPr>
              <w:t xml:space="preserve">The College considers </w:t>
            </w:r>
            <w:proofErr w:type="spellStart"/>
            <w:r w:rsidRPr="006F1844">
              <w:rPr>
                <w:rFonts w:ascii="Arial" w:hAnsi="Arial" w:cs="Arial"/>
                <w:b/>
                <w:bCs/>
                <w:i/>
                <w:iCs/>
                <w:szCs w:val="24"/>
                <w:lang w:val="en-CA" w:eastAsia="en-CA"/>
              </w:rPr>
              <w:t>WebCT</w:t>
            </w:r>
            <w:proofErr w:type="spellEnd"/>
            <w:r w:rsidRPr="006F1844">
              <w:rPr>
                <w:rFonts w:ascii="Arial" w:hAnsi="Arial" w:cs="Arial"/>
                <w:b/>
                <w:bCs/>
                <w:i/>
                <w:iCs/>
                <w:szCs w:val="24"/>
                <w:lang w:val="en-CA" w:eastAsia="en-CA"/>
              </w:rPr>
              <w:t>/</w:t>
            </w:r>
            <w:proofErr w:type="spellStart"/>
            <w:r w:rsidRPr="006F1844">
              <w:rPr>
                <w:rFonts w:ascii="Arial" w:hAnsi="Arial" w:cs="Arial"/>
                <w:b/>
                <w:bCs/>
                <w:i/>
                <w:iCs/>
                <w:szCs w:val="24"/>
                <w:lang w:val="en-CA" w:eastAsia="en-CA"/>
              </w:rPr>
              <w:t>LMS</w:t>
            </w:r>
            <w:proofErr w:type="spellEnd"/>
            <w:r w:rsidRPr="006F1844">
              <w:rPr>
                <w:rFonts w:ascii="Arial" w:hAnsi="Arial" w:cs="Arial"/>
                <w:b/>
                <w:bCs/>
                <w:i/>
                <w:iCs/>
                <w:szCs w:val="24"/>
                <w:lang w:val="en-CA" w:eastAsia="en-CA"/>
              </w:rPr>
              <w:t> </w:t>
            </w:r>
            <w:r w:rsidRPr="006F184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F1844">
              <w:rPr>
                <w:rFonts w:ascii="Arial" w:hAnsi="Arial" w:cs="Arial"/>
                <w:b/>
                <w:bCs/>
                <w:i/>
                <w:iCs/>
                <w:szCs w:val="24"/>
                <w:lang w:val="en-CA" w:eastAsia="en-CA"/>
              </w:rPr>
              <w:t>Learning Management System</w:t>
            </w:r>
            <w:r w:rsidRPr="006F1844">
              <w:rPr>
                <w:rFonts w:ascii="Arial" w:hAnsi="Arial" w:cs="Arial"/>
                <w:szCs w:val="24"/>
                <w:lang w:val="en-CA" w:eastAsia="en-CA"/>
              </w:rPr>
              <w:t xml:space="preserve"> communication tool</w:t>
            </w:r>
            <w:r w:rsidRPr="006F1844">
              <w:rPr>
                <w:rFonts w:ascii="Arial" w:hAnsi="Arial" w:cs="Arial"/>
                <w:color w:val="0000FF"/>
                <w:sz w:val="20"/>
                <w:lang w:val="en-CA" w:eastAsia="en-CA"/>
              </w:rPr>
              <w:t>.</w:t>
            </w:r>
          </w:p>
          <w:p w:rsidR="006F1844" w:rsidRPr="006F1844" w:rsidRDefault="006F1844">
            <w:pPr>
              <w:rPr>
                <w:rFonts w:ascii="Arial" w:hAnsi="Arial" w:cs="Arial"/>
                <w:u w:val="single"/>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Plagiarism</w:t>
            </w:r>
            <w:r w:rsidRPr="006F1844">
              <w:rPr>
                <w:rFonts w:ascii="Arial" w:hAnsi="Arial" w:cs="Arial"/>
              </w:rPr>
              <w:t>:</w:t>
            </w:r>
          </w:p>
          <w:p w:rsidR="006F1844" w:rsidRPr="006F1844" w:rsidRDefault="006F1844">
            <w:pPr>
              <w:rPr>
                <w:rFonts w:ascii="Arial" w:hAnsi="Arial" w:cs="Arial"/>
              </w:rPr>
            </w:pPr>
            <w:r w:rsidRPr="006F1844">
              <w:rPr>
                <w:rFonts w:ascii="Arial" w:hAnsi="Arial" w:cs="Arial"/>
              </w:rPr>
              <w:t xml:space="preserve">Students should refer to the definition of “academic dishonesty” in </w:t>
            </w:r>
            <w:r w:rsidRPr="006F1844">
              <w:rPr>
                <w:rFonts w:ascii="Arial" w:hAnsi="Arial" w:cs="Arial"/>
                <w:i/>
              </w:rPr>
              <w:t>Student Code of Conduct</w:t>
            </w:r>
            <w:r w:rsidRPr="006F1844">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u w:val="single"/>
              </w:rPr>
              <w:t>Course Outline Amendments</w:t>
            </w:r>
            <w:r w:rsidRPr="006F1844">
              <w:rPr>
                <w:rFonts w:ascii="Arial" w:hAnsi="Arial" w:cs="Arial"/>
              </w:rPr>
              <w:t>:</w:t>
            </w:r>
          </w:p>
          <w:p w:rsidR="006F1844" w:rsidRPr="006F1844" w:rsidRDefault="006F1844">
            <w:pPr>
              <w:rPr>
                <w:rFonts w:ascii="Arial" w:hAnsi="Arial" w:cs="Arial"/>
              </w:rPr>
            </w:pPr>
            <w:r w:rsidRPr="006F1844">
              <w:rPr>
                <w:rFonts w:ascii="Arial" w:hAnsi="Arial" w:cs="Arial"/>
              </w:rPr>
              <w:t>The professor reserves the right to change the information contained in this course outline depending on the needs of the learner and the availability of resources.</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rPr>
              <w:t>Substitute course information is available in the Registrar's office.</w:t>
            </w:r>
          </w:p>
          <w:p w:rsidR="006F1844" w:rsidRPr="006F1844" w:rsidRDefault="006F1844">
            <w:pPr>
              <w:rPr>
                <w:rFonts w:ascii="Arial" w:hAnsi="Arial" w:cs="Arial"/>
              </w:rPr>
            </w:pPr>
          </w:p>
        </w:tc>
      </w:tr>
      <w:tr w:rsidR="006F1844" w:rsidRPr="006F1844" w:rsidTr="00B75EA0">
        <w:trPr>
          <w:cantSplit/>
          <w:trHeight w:val="3231"/>
        </w:trPr>
        <w:tc>
          <w:tcPr>
            <w:tcW w:w="675" w:type="dxa"/>
          </w:tcPr>
          <w:p w:rsidR="006F1844" w:rsidRPr="006F1844" w:rsidRDefault="006F1844">
            <w:pPr>
              <w:rPr>
                <w:rFonts w:ascii="Arial" w:hAnsi="Arial" w:cs="Arial"/>
              </w:rPr>
            </w:pPr>
          </w:p>
        </w:tc>
        <w:tc>
          <w:tcPr>
            <w:tcW w:w="8793" w:type="dxa"/>
          </w:tcPr>
          <w:p w:rsidR="006F1844" w:rsidRPr="006F1844" w:rsidRDefault="006F1844">
            <w:pPr>
              <w:spacing w:before="100" w:beforeAutospacing="1" w:after="100" w:afterAutospacing="1"/>
              <w:rPr>
                <w:rFonts w:ascii="Arial" w:hAnsi="Arial" w:cs="Arial"/>
                <w:iCs/>
                <w:color w:val="000000"/>
                <w:szCs w:val="24"/>
                <w:u w:val="single"/>
              </w:rPr>
            </w:pPr>
            <w:r w:rsidRPr="006F1844">
              <w:rPr>
                <w:rFonts w:ascii="Arial" w:hAnsi="Arial" w:cs="Arial"/>
                <w:iCs/>
                <w:color w:val="000000"/>
                <w:szCs w:val="24"/>
                <w:u w:val="single"/>
              </w:rPr>
              <w:t>Tuition Default</w:t>
            </w:r>
          </w:p>
          <w:p w:rsidR="006F1844" w:rsidRPr="006F1844" w:rsidRDefault="006F1844" w:rsidP="00B75EA0">
            <w:pPr>
              <w:rPr>
                <w:rFonts w:ascii="Arial" w:hAnsi="Arial" w:cs="Arial"/>
                <w:iCs/>
                <w:color w:val="000000"/>
                <w:szCs w:val="24"/>
                <w:u w:val="single"/>
              </w:rPr>
            </w:pPr>
            <w:r w:rsidRPr="006F1844">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6F1844">
              <w:rPr>
                <w:rFonts w:ascii="Arial" w:hAnsi="Arial" w:cs="Arial"/>
                <w:iCs/>
                <w:color w:val="000000"/>
                <w:szCs w:val="24"/>
              </w:rPr>
              <w:t>honoured</w:t>
            </w:r>
            <w:proofErr w:type="spellEnd"/>
            <w:r w:rsidRPr="006F1844">
              <w:rPr>
                <w:rFonts w:ascii="Arial" w:hAnsi="Arial" w:cs="Arial"/>
                <w:iCs/>
                <w:color w:val="000000"/>
                <w:szCs w:val="24"/>
              </w:rPr>
              <w:t xml:space="preserve">) as </w:t>
            </w:r>
            <w:bookmarkStart w:id="0" w:name="Dropdown2"/>
            <w:r w:rsidRPr="006F1844">
              <w:rPr>
                <w:rFonts w:ascii="Arial" w:hAnsi="Arial" w:cs="Arial"/>
                <w:iCs/>
                <w:color w:val="000000"/>
                <w:szCs w:val="24"/>
              </w:rPr>
              <w:t xml:space="preserve">of the first week of </w:t>
            </w:r>
            <w:bookmarkEnd w:id="0"/>
            <w:r w:rsidRPr="006F1844">
              <w:rPr>
                <w:rFonts w:ascii="Arial" w:hAnsi="Arial" w:cs="Arial"/>
                <w:iCs/>
                <w:color w:val="000000"/>
                <w:szCs w:val="24"/>
              </w:rPr>
              <w:t xml:space="preserve">November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6F1844" w:rsidRPr="006F1844" w:rsidRDefault="006F1844">
            <w:pPr>
              <w:rPr>
                <w:rFonts w:ascii="Arial" w:hAnsi="Arial" w:cs="Arial"/>
              </w:rPr>
            </w:pPr>
          </w:p>
        </w:tc>
      </w:tr>
    </w:tbl>
    <w:p w:rsidR="006F1844" w:rsidRPr="006F1844" w:rsidRDefault="006F1844" w:rsidP="006F1844">
      <w:pPr>
        <w:rPr>
          <w:rFonts w:ascii="Arial" w:hAnsi="Arial" w:cs="Arial"/>
        </w:rPr>
      </w:pPr>
    </w:p>
    <w:tbl>
      <w:tblPr>
        <w:tblW w:w="0" w:type="auto"/>
        <w:tblLayout w:type="fixed"/>
        <w:tblLook w:val="04A0"/>
      </w:tblPr>
      <w:tblGrid>
        <w:gridCol w:w="675"/>
        <w:gridCol w:w="8793"/>
      </w:tblGrid>
      <w:tr w:rsidR="006F1844" w:rsidRPr="006F1844" w:rsidTr="006F1844">
        <w:trPr>
          <w:cantSplit/>
        </w:trPr>
        <w:tc>
          <w:tcPr>
            <w:tcW w:w="675" w:type="dxa"/>
            <w:hideMark/>
          </w:tcPr>
          <w:p w:rsidR="006F1844" w:rsidRPr="006F1844" w:rsidRDefault="006F1844">
            <w:pPr>
              <w:rPr>
                <w:rFonts w:ascii="Arial" w:hAnsi="Arial" w:cs="Arial"/>
                <w:b/>
              </w:rPr>
            </w:pPr>
            <w:r w:rsidRPr="006F1844">
              <w:rPr>
                <w:rFonts w:ascii="Arial" w:hAnsi="Arial" w:cs="Arial"/>
                <w:b/>
              </w:rPr>
              <w:t>VII.</w:t>
            </w:r>
          </w:p>
        </w:tc>
        <w:tc>
          <w:tcPr>
            <w:tcW w:w="8793" w:type="dxa"/>
          </w:tcPr>
          <w:p w:rsidR="006F1844" w:rsidRPr="006F1844" w:rsidRDefault="006F1844">
            <w:pPr>
              <w:rPr>
                <w:rFonts w:ascii="Arial" w:hAnsi="Arial" w:cs="Arial"/>
                <w:b/>
              </w:rPr>
            </w:pPr>
            <w:r w:rsidRPr="006F1844">
              <w:rPr>
                <w:rFonts w:ascii="Arial" w:hAnsi="Arial" w:cs="Arial"/>
                <w:b/>
              </w:rPr>
              <w:t>PRIOR LEARNING ASSESSMENT:</w:t>
            </w:r>
          </w:p>
          <w:p w:rsidR="006F1844" w:rsidRPr="006F1844" w:rsidRDefault="006F1844">
            <w:pPr>
              <w:rPr>
                <w:rFonts w:ascii="Arial" w:hAnsi="Arial" w:cs="Arial"/>
              </w:rPr>
            </w:pPr>
          </w:p>
        </w:tc>
      </w:tr>
      <w:tr w:rsidR="006F1844" w:rsidRPr="006F1844" w:rsidTr="006F1844">
        <w:trPr>
          <w:cantSplit/>
        </w:trPr>
        <w:tc>
          <w:tcPr>
            <w:tcW w:w="675" w:type="dxa"/>
          </w:tcPr>
          <w:p w:rsidR="006F1844" w:rsidRPr="006F1844" w:rsidRDefault="006F1844">
            <w:pPr>
              <w:rPr>
                <w:rFonts w:ascii="Arial" w:hAnsi="Arial" w:cs="Arial"/>
              </w:rPr>
            </w:pPr>
          </w:p>
        </w:tc>
        <w:tc>
          <w:tcPr>
            <w:tcW w:w="8793" w:type="dxa"/>
          </w:tcPr>
          <w:p w:rsidR="006F1844" w:rsidRPr="006F1844" w:rsidRDefault="006F1844">
            <w:pPr>
              <w:rPr>
                <w:rFonts w:ascii="Arial" w:hAnsi="Arial" w:cs="Arial"/>
              </w:rPr>
            </w:pPr>
            <w:r w:rsidRPr="006F1844">
              <w:rPr>
                <w:rFonts w:ascii="Arial" w:hAnsi="Arial" w:cs="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6F1844" w:rsidRPr="006F1844" w:rsidRDefault="006F1844">
            <w:pPr>
              <w:rPr>
                <w:rFonts w:ascii="Arial" w:hAnsi="Arial" w:cs="Arial"/>
              </w:rPr>
            </w:pPr>
          </w:p>
          <w:p w:rsidR="006F1844" w:rsidRPr="006F1844" w:rsidRDefault="006F1844">
            <w:pPr>
              <w:rPr>
                <w:rFonts w:ascii="Arial" w:hAnsi="Arial" w:cs="Arial"/>
              </w:rPr>
            </w:pPr>
            <w:r w:rsidRPr="006F1844">
              <w:rPr>
                <w:rFonts w:ascii="Arial" w:hAnsi="Arial" w:cs="Arial"/>
              </w:rPr>
              <w:t>Credit for prior learning will also be given upon successful completion of a challenge exam or portfolio.</w:t>
            </w:r>
          </w:p>
        </w:tc>
      </w:tr>
    </w:tbl>
    <w:p w:rsidR="006F1844" w:rsidRPr="006F1844" w:rsidRDefault="006F1844" w:rsidP="006F1844">
      <w:pPr>
        <w:rPr>
          <w:rFonts w:ascii="Arial" w:hAnsi="Arial" w:cs="Arial"/>
        </w:rPr>
      </w:pPr>
    </w:p>
    <w:p w:rsidR="006F1844" w:rsidRPr="006F1844" w:rsidRDefault="006F1844" w:rsidP="006F1844">
      <w:pPr>
        <w:rPr>
          <w:rFonts w:ascii="Arial" w:hAnsi="Arial" w:cs="Arial"/>
        </w:rPr>
      </w:pPr>
    </w:p>
    <w:p w:rsidR="006F1844" w:rsidRPr="006F1844" w:rsidRDefault="006F1844" w:rsidP="006F1844">
      <w:pPr>
        <w:pStyle w:val="EnvelopeReturn"/>
        <w:rPr>
          <w:rFonts w:cs="Arial"/>
        </w:rPr>
      </w:pPr>
    </w:p>
    <w:p w:rsidR="006F1844" w:rsidRPr="006F1844" w:rsidRDefault="006F1844" w:rsidP="006F1844">
      <w:pPr>
        <w:rPr>
          <w:rFonts w:ascii="Arial" w:hAnsi="Arial" w:cs="Arial"/>
        </w:rPr>
      </w:pPr>
    </w:p>
    <w:p w:rsidR="006F1844" w:rsidRPr="006F1844" w:rsidRDefault="006F1844" w:rsidP="006F1844">
      <w:pPr>
        <w:pStyle w:val="EnvelopeReturn"/>
        <w:rPr>
          <w:rFonts w:cs="Arial"/>
        </w:rPr>
      </w:pPr>
    </w:p>
    <w:p w:rsidR="006F1844" w:rsidRPr="006F1844" w:rsidRDefault="006F1844" w:rsidP="006F1844">
      <w:pPr>
        <w:rPr>
          <w:rFonts w:ascii="Arial" w:hAnsi="Arial" w:cs="Arial"/>
        </w:rPr>
      </w:pPr>
    </w:p>
    <w:p w:rsidR="00334D69" w:rsidRPr="006F1844" w:rsidRDefault="00334D69">
      <w:pPr>
        <w:tabs>
          <w:tab w:val="center" w:pos="4560"/>
        </w:tabs>
        <w:rPr>
          <w:rFonts w:ascii="Arial" w:hAnsi="Arial" w:cs="Arial"/>
          <w:i/>
          <w:sz w:val="22"/>
          <w:lang w:val="en-GB"/>
        </w:rPr>
      </w:pPr>
    </w:p>
    <w:p w:rsidR="001A25CC" w:rsidRPr="006F1844" w:rsidRDefault="001A25CC" w:rsidP="00F54571">
      <w:pPr>
        <w:pStyle w:val="EnvelopeReturn"/>
        <w:rPr>
          <w:lang w:val="en-GB"/>
        </w:rPr>
      </w:pPr>
    </w:p>
    <w:p w:rsidR="001A25CC" w:rsidRPr="006F1844" w:rsidRDefault="001A25CC">
      <w:pPr>
        <w:rPr>
          <w:rFonts w:ascii="Arial" w:hAnsi="Arial"/>
          <w:lang w:val="en-GB"/>
        </w:rPr>
      </w:pPr>
      <w:r w:rsidRPr="006F1844">
        <w:rPr>
          <w:lang w:val="en-GB"/>
        </w:rPr>
        <w:br w:type="page"/>
      </w:r>
    </w:p>
    <w:p w:rsidR="00E00818" w:rsidRPr="006F1844" w:rsidRDefault="00E00818" w:rsidP="00F54571">
      <w:pPr>
        <w:pStyle w:val="EnvelopeReturn"/>
        <w:rPr>
          <w:b/>
          <w:lang w:val="en-GB"/>
        </w:rPr>
      </w:pPr>
      <w:proofErr w:type="spellStart"/>
      <w:r w:rsidRPr="006F1844">
        <w:rPr>
          <w:b/>
          <w:lang w:val="en-GB"/>
        </w:rPr>
        <w:lastRenderedPageBreak/>
        <w:t>CICE</w:t>
      </w:r>
      <w:proofErr w:type="spellEnd"/>
      <w:r w:rsidRPr="006F1844">
        <w:rPr>
          <w:b/>
          <w:lang w:val="en-GB"/>
        </w:rPr>
        <w:t xml:space="preserve"> Modifications:</w:t>
      </w:r>
    </w:p>
    <w:p w:rsidR="00E00818" w:rsidRPr="006F1844" w:rsidRDefault="00E00818" w:rsidP="00E00818">
      <w:pPr>
        <w:pStyle w:val="Heading1"/>
        <w:rPr>
          <w:rFonts w:ascii="Arial" w:hAnsi="Arial" w:cs="Arial"/>
          <w:sz w:val="22"/>
        </w:rPr>
      </w:pPr>
      <w:r w:rsidRPr="006F1844">
        <w:rPr>
          <w:rFonts w:ascii="Arial" w:hAnsi="Arial" w:cs="Arial"/>
          <w:sz w:val="22"/>
        </w:rPr>
        <w:t>Preparation and Participation</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A Learning Specialist will attend class with the student(s) to assist with inclusion in the class and to take notes.</w:t>
      </w:r>
    </w:p>
    <w:p w:rsidR="00E00818" w:rsidRPr="006F1844" w:rsidRDefault="00E00818" w:rsidP="00E00818">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Students will receive support in and outside of the classroom (i.e. tutoring, assistance with homework and assignments, preparation for exams, tests and quizzes.)</w:t>
      </w:r>
    </w:p>
    <w:p w:rsidR="00E00818" w:rsidRPr="006F1844" w:rsidRDefault="00E00818" w:rsidP="00E00818">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Study notes will be geared to test content and style which will match with modified learning outcomes.</w:t>
      </w:r>
    </w:p>
    <w:p w:rsidR="00E00818" w:rsidRPr="006F1844" w:rsidRDefault="00E00818" w:rsidP="00E00818">
      <w:pPr>
        <w:widowControl w:val="0"/>
        <w:numPr>
          <w:ilvl w:val="0"/>
          <w:numId w:val="1"/>
        </w:numPr>
        <w:tabs>
          <w:tab w:val="clear" w:pos="360"/>
          <w:tab w:val="num" w:pos="720"/>
        </w:tabs>
        <w:ind w:left="720"/>
        <w:rPr>
          <w:rFonts w:ascii="Arial" w:hAnsi="Arial" w:cs="Arial"/>
          <w:sz w:val="20"/>
        </w:rPr>
      </w:pPr>
      <w:r w:rsidRPr="006F184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6F1844" w:rsidRDefault="00E00818" w:rsidP="00E00818">
      <w:pPr>
        <w:widowControl w:val="0"/>
        <w:rPr>
          <w:rFonts w:ascii="Arial" w:hAnsi="Arial" w:cs="Arial"/>
          <w:sz w:val="20"/>
        </w:rPr>
      </w:pPr>
    </w:p>
    <w:p w:rsidR="00E00818" w:rsidRPr="006F1844" w:rsidRDefault="00E00818" w:rsidP="00E00818">
      <w:pPr>
        <w:widowControl w:val="0"/>
        <w:numPr>
          <w:ilvl w:val="0"/>
          <w:numId w:val="7"/>
        </w:numPr>
        <w:rPr>
          <w:rFonts w:ascii="Arial" w:hAnsi="Arial" w:cs="Arial"/>
          <w:b/>
          <w:sz w:val="22"/>
          <w:lang w:val="en-GB"/>
        </w:rPr>
      </w:pPr>
      <w:r w:rsidRPr="006F1844">
        <w:rPr>
          <w:rFonts w:ascii="Arial" w:hAnsi="Arial" w:cs="Arial"/>
          <w:b/>
          <w:sz w:val="22"/>
          <w:lang w:val="en-GB"/>
        </w:rPr>
        <w:t>Tests may be modified in the following ways:</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Tests, which require essay answers, may be modified to short answers.</w:t>
      </w: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 xml:space="preserve">Short answer questions may be changed to multiple </w:t>
      </w:r>
      <w:proofErr w:type="gramStart"/>
      <w:r w:rsidRPr="006F1844">
        <w:rPr>
          <w:rFonts w:ascii="Arial" w:hAnsi="Arial" w:cs="Arial"/>
          <w:sz w:val="20"/>
          <w:lang w:val="en-GB"/>
        </w:rPr>
        <w:t>choice</w:t>
      </w:r>
      <w:proofErr w:type="gramEnd"/>
      <w:r w:rsidRPr="006F1844">
        <w:rPr>
          <w:rFonts w:ascii="Arial" w:hAnsi="Arial" w:cs="Arial"/>
          <w:sz w:val="20"/>
          <w:lang w:val="en-GB"/>
        </w:rPr>
        <w:t xml:space="preserve"> or the question may be simplified so the answer will reflect a basic understanding.</w:t>
      </w: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6F1844" w:rsidRDefault="00E00818" w:rsidP="00E00818">
      <w:pPr>
        <w:widowControl w:val="0"/>
        <w:numPr>
          <w:ilvl w:val="0"/>
          <w:numId w:val="2"/>
        </w:numPr>
        <w:rPr>
          <w:rFonts w:ascii="Arial" w:hAnsi="Arial" w:cs="Arial"/>
          <w:sz w:val="20"/>
          <w:lang w:val="en-GB"/>
        </w:rPr>
      </w:pPr>
      <w:r w:rsidRPr="006F1844">
        <w:rPr>
          <w:rFonts w:ascii="Arial" w:hAnsi="Arial" w:cs="Arial"/>
          <w:sz w:val="20"/>
          <w:lang w:val="en-GB"/>
        </w:rPr>
        <w:t xml:space="preserve">Tests in the T/F or multiple choice </w:t>
      </w:r>
      <w:proofErr w:type="gramStart"/>
      <w:r w:rsidRPr="006F1844">
        <w:rPr>
          <w:rFonts w:ascii="Arial" w:hAnsi="Arial" w:cs="Arial"/>
          <w:sz w:val="20"/>
          <w:lang w:val="en-GB"/>
        </w:rPr>
        <w:t>format</w:t>
      </w:r>
      <w:proofErr w:type="gramEnd"/>
      <w:r w:rsidRPr="006F1844">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numPr>
          <w:ilvl w:val="0"/>
          <w:numId w:val="3"/>
        </w:numPr>
        <w:rPr>
          <w:rFonts w:ascii="Arial" w:hAnsi="Arial" w:cs="Arial"/>
          <w:b/>
          <w:sz w:val="22"/>
          <w:lang w:val="en-GB"/>
        </w:rPr>
      </w:pPr>
      <w:r w:rsidRPr="006F1844">
        <w:rPr>
          <w:rFonts w:ascii="Arial" w:hAnsi="Arial" w:cs="Arial"/>
          <w:b/>
          <w:sz w:val="22"/>
          <w:lang w:val="en-GB"/>
        </w:rPr>
        <w:t xml:space="preserve">Tests will be written in </w:t>
      </w:r>
      <w:proofErr w:type="spellStart"/>
      <w:r w:rsidRPr="006F1844">
        <w:rPr>
          <w:rFonts w:ascii="Arial" w:hAnsi="Arial" w:cs="Arial"/>
          <w:b/>
          <w:sz w:val="22"/>
          <w:lang w:val="en-GB"/>
        </w:rPr>
        <w:t>CICE</w:t>
      </w:r>
      <w:proofErr w:type="spellEnd"/>
      <w:r w:rsidRPr="006F1844">
        <w:rPr>
          <w:rFonts w:ascii="Arial" w:hAnsi="Arial" w:cs="Arial"/>
          <w:b/>
          <w:sz w:val="22"/>
          <w:lang w:val="en-GB"/>
        </w:rPr>
        <w:t xml:space="preserve"> office with assistance from a Learning Specialist.</w:t>
      </w:r>
    </w:p>
    <w:p w:rsidR="00E00818" w:rsidRPr="006F1844" w:rsidRDefault="00E00818" w:rsidP="00E00818">
      <w:pPr>
        <w:widowControl w:val="0"/>
        <w:rPr>
          <w:rFonts w:ascii="Arial" w:hAnsi="Arial" w:cs="Arial"/>
          <w:sz w:val="20"/>
          <w:lang w:val="en-GB"/>
        </w:rPr>
      </w:pPr>
    </w:p>
    <w:p w:rsidR="00E00818" w:rsidRPr="006F1844" w:rsidRDefault="00E00818" w:rsidP="00E00818">
      <w:pPr>
        <w:widowControl w:val="0"/>
        <w:tabs>
          <w:tab w:val="left" w:pos="360"/>
        </w:tabs>
        <w:rPr>
          <w:rFonts w:ascii="Arial" w:hAnsi="Arial" w:cs="Arial"/>
          <w:b/>
          <w:i/>
          <w:sz w:val="22"/>
          <w:lang w:val="en-GB"/>
        </w:rPr>
      </w:pPr>
      <w:r w:rsidRPr="006F1844">
        <w:rPr>
          <w:rFonts w:ascii="Arial" w:hAnsi="Arial" w:cs="Arial"/>
          <w:sz w:val="22"/>
          <w:lang w:val="en-GB"/>
        </w:rPr>
        <w:tab/>
      </w:r>
      <w:r w:rsidRPr="006F1844">
        <w:rPr>
          <w:rFonts w:ascii="Arial" w:hAnsi="Arial" w:cs="Arial"/>
          <w:b/>
          <w:i/>
          <w:sz w:val="22"/>
          <w:lang w:val="en-GB"/>
        </w:rPr>
        <w:t>The Learning Specialist may:</w:t>
      </w:r>
    </w:p>
    <w:p w:rsidR="00E00818" w:rsidRPr="006F1844" w:rsidRDefault="00E00818" w:rsidP="00E00818">
      <w:pPr>
        <w:widowControl w:val="0"/>
        <w:numPr>
          <w:ilvl w:val="12"/>
          <w:numId w:val="0"/>
        </w:numPr>
        <w:ind w:left="720" w:hanging="720"/>
        <w:rPr>
          <w:rFonts w:ascii="Arial" w:hAnsi="Arial" w:cs="Arial"/>
          <w:sz w:val="20"/>
          <w:lang w:val="en-GB"/>
        </w:rPr>
      </w:pPr>
    </w:p>
    <w:p w:rsidR="00E00818" w:rsidRPr="006F1844" w:rsidRDefault="00E00818" w:rsidP="00E00818">
      <w:pPr>
        <w:widowControl w:val="0"/>
        <w:numPr>
          <w:ilvl w:val="0"/>
          <w:numId w:val="41"/>
        </w:numPr>
        <w:rPr>
          <w:rFonts w:ascii="Arial" w:hAnsi="Arial" w:cs="Arial"/>
          <w:sz w:val="20"/>
          <w:lang w:val="en-GB"/>
        </w:rPr>
      </w:pPr>
      <w:r w:rsidRPr="006F1844">
        <w:rPr>
          <w:rFonts w:ascii="Arial" w:hAnsi="Arial" w:cs="Arial"/>
          <w:sz w:val="20"/>
          <w:lang w:val="en-GB"/>
        </w:rPr>
        <w:t>Read the test question to the student.</w:t>
      </w:r>
    </w:p>
    <w:p w:rsidR="00E00818" w:rsidRPr="006F1844" w:rsidRDefault="00E00818" w:rsidP="00E00818">
      <w:pPr>
        <w:widowControl w:val="0"/>
        <w:numPr>
          <w:ilvl w:val="0"/>
          <w:numId w:val="41"/>
        </w:numPr>
        <w:rPr>
          <w:rFonts w:ascii="Arial" w:hAnsi="Arial" w:cs="Arial"/>
          <w:sz w:val="20"/>
          <w:lang w:val="en-GB"/>
        </w:rPr>
      </w:pPr>
      <w:r w:rsidRPr="006F1844">
        <w:rPr>
          <w:rFonts w:ascii="Arial" w:hAnsi="Arial" w:cs="Arial"/>
          <w:sz w:val="20"/>
          <w:lang w:val="en-GB"/>
        </w:rPr>
        <w:t>Paraphrase the test question without revealing any key words or definitions.</w:t>
      </w:r>
    </w:p>
    <w:p w:rsidR="00E00818" w:rsidRPr="006F1844" w:rsidRDefault="00E00818" w:rsidP="00E00818">
      <w:pPr>
        <w:widowControl w:val="0"/>
        <w:numPr>
          <w:ilvl w:val="0"/>
          <w:numId w:val="41"/>
        </w:numPr>
        <w:rPr>
          <w:rFonts w:ascii="Arial" w:hAnsi="Arial" w:cs="Arial"/>
          <w:sz w:val="20"/>
          <w:lang w:val="en-GB"/>
        </w:rPr>
      </w:pPr>
      <w:r w:rsidRPr="006F1844">
        <w:rPr>
          <w:rFonts w:ascii="Arial" w:hAnsi="Arial" w:cs="Arial"/>
          <w:sz w:val="20"/>
          <w:lang w:val="en-GB"/>
        </w:rPr>
        <w:t>Transcribe the student’s verbal answer.</w:t>
      </w:r>
    </w:p>
    <w:p w:rsidR="00E00818" w:rsidRPr="006F1844" w:rsidRDefault="00E00818" w:rsidP="00E00818">
      <w:pPr>
        <w:widowControl w:val="0"/>
        <w:numPr>
          <w:ilvl w:val="0"/>
          <w:numId w:val="41"/>
        </w:numPr>
        <w:rPr>
          <w:rFonts w:ascii="Arial" w:hAnsi="Arial" w:cs="Arial"/>
          <w:sz w:val="20"/>
        </w:rPr>
      </w:pPr>
      <w:r w:rsidRPr="006F1844">
        <w:rPr>
          <w:rFonts w:ascii="Arial" w:hAnsi="Arial" w:cs="Arial"/>
          <w:sz w:val="20"/>
          <w:lang w:val="en-GB"/>
        </w:rPr>
        <w:t>Test length may be reduced and time allowed to complete test may be increased.</w:t>
      </w:r>
    </w:p>
    <w:p w:rsidR="00E00818" w:rsidRPr="006F1844" w:rsidRDefault="00E00818" w:rsidP="00E00818">
      <w:pPr>
        <w:rPr>
          <w:rFonts w:ascii="Arial" w:hAnsi="Arial" w:cs="Arial"/>
          <w:sz w:val="20"/>
        </w:rPr>
      </w:pPr>
    </w:p>
    <w:p w:rsidR="00E00818" w:rsidRPr="006F1844" w:rsidRDefault="00E00818" w:rsidP="00E00818">
      <w:pPr>
        <w:numPr>
          <w:ilvl w:val="0"/>
          <w:numId w:val="3"/>
        </w:numPr>
        <w:rPr>
          <w:rFonts w:ascii="Arial" w:hAnsi="Arial" w:cs="Arial"/>
          <w:b/>
          <w:iCs/>
          <w:sz w:val="22"/>
        </w:rPr>
      </w:pPr>
      <w:r w:rsidRPr="006F1844">
        <w:rPr>
          <w:rFonts w:ascii="Arial" w:hAnsi="Arial" w:cs="Arial"/>
          <w:b/>
          <w:iCs/>
          <w:sz w:val="22"/>
        </w:rPr>
        <w:t xml:space="preserve">Assignments </w:t>
      </w:r>
      <w:r w:rsidRPr="006F1844">
        <w:rPr>
          <w:rFonts w:ascii="Arial" w:hAnsi="Arial" w:cs="Arial"/>
          <w:b/>
          <w:sz w:val="22"/>
          <w:lang w:val="en-GB"/>
        </w:rPr>
        <w:t>may be modified in the following ways:</w:t>
      </w:r>
    </w:p>
    <w:p w:rsidR="00E00818" w:rsidRPr="006F1844" w:rsidRDefault="00E00818" w:rsidP="00E00818">
      <w:pPr>
        <w:rPr>
          <w:rFonts w:ascii="Arial" w:hAnsi="Arial" w:cs="Arial"/>
          <w:b/>
          <w:iCs/>
          <w:sz w:val="20"/>
        </w:rPr>
      </w:pPr>
    </w:p>
    <w:p w:rsidR="00E00818" w:rsidRPr="006F1844" w:rsidRDefault="00E00818" w:rsidP="00E00818">
      <w:pPr>
        <w:numPr>
          <w:ilvl w:val="0"/>
          <w:numId w:val="5"/>
        </w:numPr>
        <w:rPr>
          <w:rFonts w:ascii="Arial" w:hAnsi="Arial" w:cs="Arial"/>
          <w:sz w:val="20"/>
        </w:rPr>
      </w:pPr>
      <w:r w:rsidRPr="006F1844">
        <w:rPr>
          <w:rFonts w:ascii="Arial" w:hAnsi="Arial" w:cs="Arial"/>
          <w:sz w:val="20"/>
        </w:rPr>
        <w:t>Assignments may be modified by reducing the amount of information required while maintaining general concepts.</w:t>
      </w:r>
    </w:p>
    <w:p w:rsidR="00E00818" w:rsidRPr="006F1844" w:rsidRDefault="00E00818" w:rsidP="00E00818">
      <w:pPr>
        <w:numPr>
          <w:ilvl w:val="0"/>
          <w:numId w:val="5"/>
        </w:numPr>
        <w:rPr>
          <w:rFonts w:ascii="Arial" w:hAnsi="Arial" w:cs="Arial"/>
          <w:sz w:val="20"/>
        </w:rPr>
      </w:pPr>
      <w:r w:rsidRPr="006F1844">
        <w:rPr>
          <w:rFonts w:ascii="Arial" w:hAnsi="Arial" w:cs="Arial"/>
          <w:sz w:val="20"/>
        </w:rPr>
        <w:t>Some assignments may be eliminated depending on the number of assignments required in the particular course.</w:t>
      </w:r>
    </w:p>
    <w:p w:rsidR="00E00818" w:rsidRPr="006F1844" w:rsidRDefault="00E00818" w:rsidP="00E00818">
      <w:pPr>
        <w:rPr>
          <w:rFonts w:ascii="Arial" w:hAnsi="Arial" w:cs="Arial"/>
          <w:sz w:val="20"/>
        </w:rPr>
      </w:pPr>
    </w:p>
    <w:p w:rsidR="00E00818" w:rsidRPr="006F1844" w:rsidRDefault="00E00818" w:rsidP="00E00818">
      <w:pPr>
        <w:ind w:left="360"/>
        <w:rPr>
          <w:rFonts w:ascii="Arial" w:hAnsi="Arial" w:cs="Arial"/>
          <w:b/>
          <w:i/>
          <w:sz w:val="22"/>
          <w:lang w:val="en-GB"/>
        </w:rPr>
      </w:pPr>
      <w:r w:rsidRPr="006F1844">
        <w:rPr>
          <w:rFonts w:ascii="Arial" w:hAnsi="Arial" w:cs="Arial"/>
          <w:b/>
          <w:i/>
          <w:sz w:val="22"/>
          <w:lang w:val="en-GB"/>
        </w:rPr>
        <w:t>The Learning Specialist may:</w:t>
      </w:r>
    </w:p>
    <w:p w:rsidR="00E00818" w:rsidRPr="006F1844" w:rsidRDefault="00E00818" w:rsidP="00E00818">
      <w:pPr>
        <w:rPr>
          <w:rFonts w:ascii="Arial" w:hAnsi="Arial" w:cs="Arial"/>
          <w:bCs/>
          <w:iCs/>
          <w:sz w:val="20"/>
          <w:lang w:val="en-GB"/>
        </w:rPr>
      </w:pP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Use a question/answer format instead of essay/research format</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 xml:space="preserve">Propose a reduction in the number of references required for an assignment </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Assist with groups to ensure that student comprehends his/her role within the group</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 xml:space="preserve">Require an extension on due dates due to the fact that some students may require additional time to process information </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Formally summarize articles and assigned readings to isolate main points for the student</w:t>
      </w:r>
    </w:p>
    <w:p w:rsidR="00E00818" w:rsidRPr="006F1844" w:rsidRDefault="00E00818" w:rsidP="00E00818">
      <w:pPr>
        <w:numPr>
          <w:ilvl w:val="0"/>
          <w:numId w:val="40"/>
        </w:numPr>
        <w:rPr>
          <w:rFonts w:ascii="Arial" w:hAnsi="Arial" w:cs="Arial"/>
          <w:bCs/>
          <w:iCs/>
          <w:sz w:val="20"/>
          <w:lang w:val="en-GB"/>
        </w:rPr>
      </w:pPr>
      <w:r w:rsidRPr="006F1844">
        <w:rPr>
          <w:rFonts w:ascii="Arial" w:hAnsi="Arial" w:cs="Arial"/>
          <w:bCs/>
          <w:iCs/>
          <w:sz w:val="20"/>
          <w:lang w:val="en-GB"/>
        </w:rPr>
        <w:t>Use questioning techniques and paraphrasing to assist in student comprehension of an assignment</w:t>
      </w:r>
    </w:p>
    <w:p w:rsidR="00E00818" w:rsidRPr="006F1844" w:rsidRDefault="00E00818" w:rsidP="00E00818">
      <w:pPr>
        <w:rPr>
          <w:rFonts w:ascii="Arial" w:hAnsi="Arial" w:cs="Arial"/>
          <w:bCs/>
          <w:iCs/>
          <w:sz w:val="20"/>
          <w:lang w:val="en-GB"/>
        </w:rPr>
      </w:pPr>
    </w:p>
    <w:p w:rsidR="00E00818" w:rsidRPr="006F1844" w:rsidRDefault="00E00818" w:rsidP="00E00818">
      <w:pPr>
        <w:numPr>
          <w:ilvl w:val="1"/>
          <w:numId w:val="6"/>
        </w:numPr>
        <w:rPr>
          <w:rFonts w:ascii="Arial" w:hAnsi="Arial" w:cs="Arial"/>
          <w:b/>
          <w:iCs/>
          <w:sz w:val="22"/>
        </w:rPr>
      </w:pPr>
      <w:r w:rsidRPr="006F1844">
        <w:rPr>
          <w:rFonts w:ascii="Arial" w:hAnsi="Arial" w:cs="Arial"/>
          <w:b/>
          <w:iCs/>
          <w:sz w:val="22"/>
        </w:rPr>
        <w:t>Evaluation:</w:t>
      </w:r>
    </w:p>
    <w:p w:rsidR="00E00818" w:rsidRPr="006F1844" w:rsidRDefault="00E00818" w:rsidP="00E00818">
      <w:pPr>
        <w:rPr>
          <w:rFonts w:ascii="Arial" w:hAnsi="Arial" w:cs="Arial"/>
          <w:sz w:val="20"/>
        </w:rPr>
      </w:pPr>
    </w:p>
    <w:p w:rsidR="00E00818" w:rsidRDefault="00E00818" w:rsidP="00E00818">
      <w:pPr>
        <w:ind w:left="360"/>
      </w:pPr>
      <w:proofErr w:type="gramStart"/>
      <w:r w:rsidRPr="006F1844">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EA0" w:rsidRDefault="00B75EA0">
      <w:r>
        <w:separator/>
      </w:r>
    </w:p>
  </w:endnote>
  <w:endnote w:type="continuationSeparator" w:id="1">
    <w:p w:rsidR="00B75EA0" w:rsidRDefault="00B75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EA0" w:rsidRDefault="00B75EA0">
      <w:r>
        <w:separator/>
      </w:r>
    </w:p>
  </w:footnote>
  <w:footnote w:type="continuationSeparator" w:id="1">
    <w:p w:rsidR="00B75EA0" w:rsidRDefault="00B75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A0" w:rsidRDefault="00726F33">
    <w:pPr>
      <w:pStyle w:val="Header"/>
      <w:framePr w:wrap="around" w:vAnchor="text" w:hAnchor="margin" w:xAlign="center" w:y="1"/>
      <w:rPr>
        <w:rStyle w:val="PageNumber"/>
      </w:rPr>
    </w:pPr>
    <w:r>
      <w:rPr>
        <w:rStyle w:val="PageNumber"/>
      </w:rPr>
      <w:fldChar w:fldCharType="begin"/>
    </w:r>
    <w:r w:rsidR="00B75EA0">
      <w:rPr>
        <w:rStyle w:val="PageNumber"/>
      </w:rPr>
      <w:instrText xml:space="preserve">PAGE  </w:instrText>
    </w:r>
    <w:r>
      <w:rPr>
        <w:rStyle w:val="PageNumber"/>
      </w:rPr>
      <w:fldChar w:fldCharType="separate"/>
    </w:r>
    <w:r w:rsidR="00B75EA0">
      <w:rPr>
        <w:rStyle w:val="PageNumber"/>
        <w:noProof/>
      </w:rPr>
      <w:t>5</w:t>
    </w:r>
    <w:r>
      <w:rPr>
        <w:rStyle w:val="PageNumber"/>
      </w:rPr>
      <w:fldChar w:fldCharType="end"/>
    </w:r>
  </w:p>
  <w:p w:rsidR="00B75EA0" w:rsidRDefault="00B75E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75EA0" w:rsidRPr="0004156F" w:rsidTr="0004156F">
      <w:tc>
        <w:tcPr>
          <w:tcW w:w="2952" w:type="dxa"/>
        </w:tcPr>
        <w:p w:rsidR="00B75EA0" w:rsidRPr="0004156F" w:rsidRDefault="00B75EA0">
          <w:pPr>
            <w:pStyle w:val="Header"/>
            <w:rPr>
              <w:rFonts w:ascii="Arial" w:hAnsi="Arial" w:cs="Arial"/>
              <w:snapToGrid w:val="0"/>
              <w:sz w:val="22"/>
              <w:szCs w:val="22"/>
            </w:rPr>
          </w:pPr>
          <w:r>
            <w:rPr>
              <w:rFonts w:ascii="Arial" w:hAnsi="Arial" w:cs="Arial"/>
            </w:rPr>
            <w:t>Natural Resources Law</w:t>
          </w:r>
        </w:p>
      </w:tc>
      <w:tc>
        <w:tcPr>
          <w:tcW w:w="2952" w:type="dxa"/>
        </w:tcPr>
        <w:p w:rsidR="00B75EA0" w:rsidRPr="0004156F" w:rsidRDefault="00726F33"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B75EA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DF59C9">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B75EA0" w:rsidRPr="0004156F" w:rsidRDefault="00B75EA0" w:rsidP="0004156F">
          <w:pPr>
            <w:pStyle w:val="Header"/>
            <w:jc w:val="right"/>
            <w:rPr>
              <w:rFonts w:ascii="Arial" w:hAnsi="Arial" w:cs="Arial"/>
              <w:snapToGrid w:val="0"/>
              <w:sz w:val="22"/>
              <w:szCs w:val="22"/>
            </w:rPr>
          </w:pPr>
          <w:r>
            <w:rPr>
              <w:rFonts w:ascii="Arial" w:hAnsi="Arial" w:cs="Arial"/>
              <w:snapToGrid w:val="0"/>
              <w:sz w:val="22"/>
              <w:szCs w:val="22"/>
            </w:rPr>
            <w:t>NRT024</w:t>
          </w:r>
        </w:p>
      </w:tc>
    </w:tr>
  </w:tbl>
  <w:p w:rsidR="00B75EA0" w:rsidRPr="00E43FAF" w:rsidRDefault="00B75EA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401488D"/>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4">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10">
    <w:nsid w:val="19A6226A"/>
    <w:multiLevelType w:val="singleLevel"/>
    <w:tmpl w:val="F1A253FE"/>
    <w:lvl w:ilvl="0">
      <w:start w:val="1"/>
      <w:numFmt w:val="decimal"/>
      <w:lvlText w:val="%1."/>
      <w:legacy w:legacy="1" w:legacySpace="0" w:legacyIndent="720"/>
      <w:lvlJc w:val="left"/>
      <w:pPr>
        <w:ind w:left="720" w:hanging="720"/>
      </w:pPr>
      <w:rPr>
        <w:rFonts w:cs="Times New Roman"/>
      </w:rPr>
    </w:lvl>
  </w:abstractNum>
  <w:abstractNum w:abstractNumId="11">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2ED843C6"/>
    <w:multiLevelType w:val="hybridMultilevel"/>
    <w:tmpl w:val="18ACEE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C207913"/>
    <w:multiLevelType w:val="singleLevel"/>
    <w:tmpl w:val="58728110"/>
    <w:lvl w:ilvl="0">
      <w:start w:val="1"/>
      <w:numFmt w:val="decimal"/>
      <w:lvlText w:val="%1."/>
      <w:legacy w:legacy="1" w:legacySpace="0" w:legacyIndent="360"/>
      <w:lvlJc w:val="left"/>
      <w:pPr>
        <w:ind w:left="1080" w:hanging="360"/>
      </w:pPr>
      <w:rPr>
        <w:rFonts w:cs="Times New Roman"/>
      </w:r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A0068F"/>
    <w:multiLevelType w:val="multilevel"/>
    <w:tmpl w:val="9072D0B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6700578"/>
    <w:multiLevelType w:val="multilevel"/>
    <w:tmpl w:val="72E8C7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2"/>
  </w:num>
  <w:num w:numId="2">
    <w:abstractNumId w:val="19"/>
  </w:num>
  <w:num w:numId="3">
    <w:abstractNumId w:val="13"/>
  </w:num>
  <w:num w:numId="4">
    <w:abstractNumId w:val="9"/>
  </w:num>
  <w:num w:numId="5">
    <w:abstractNumId w:val="36"/>
  </w:num>
  <w:num w:numId="6">
    <w:abstractNumId w:val="27"/>
  </w:num>
  <w:num w:numId="7">
    <w:abstractNumId w:val="20"/>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8"/>
  </w:num>
  <w:num w:numId="38">
    <w:abstractNumId w:val="8"/>
  </w:num>
  <w:num w:numId="39">
    <w:abstractNumId w:val="42"/>
  </w:num>
  <w:num w:numId="40">
    <w:abstractNumId w:val="41"/>
  </w:num>
  <w:num w:numId="41">
    <w:abstractNumId w:val="7"/>
  </w:num>
  <w:num w:numId="42">
    <w:abstractNumId w:val="35"/>
    <w:lvlOverride w:ilvl="0">
      <w:startOverride w:val="1"/>
    </w:lvlOverride>
  </w:num>
  <w:num w:numId="43">
    <w:abstractNumId w:val="0"/>
    <w:lvlOverride w:ilvl="0">
      <w:lvl w:ilvl="0">
        <w:numFmt w:val="bullet"/>
        <w:lvlText w:val=""/>
        <w:legacy w:legacy="1" w:legacySpace="0" w:legacyIndent="360"/>
        <w:lvlJc w:val="left"/>
        <w:pPr>
          <w:ind w:left="1800" w:hanging="360"/>
        </w:pPr>
        <w:rPr>
          <w:rFonts w:ascii="Symbol" w:hAnsi="Symbol" w:cs="Times New Roman" w:hint="default"/>
        </w:rPr>
      </w:lvl>
    </w:lvlOverride>
  </w:num>
  <w:num w:numId="44">
    <w:abstractNumId w:val="3"/>
  </w:num>
  <w:num w:numId="45">
    <w:abstractNumId w:val="10"/>
    <w:lvlOverride w:ilvl="0">
      <w:startOverride w:val="1"/>
    </w:lvlOverride>
  </w:num>
  <w:num w:numId="46">
    <w:abstractNumId w:val="18"/>
  </w:num>
  <w:num w:numId="47">
    <w:abstractNumId w:val="1"/>
  </w:num>
  <w:num w:numId="48">
    <w:abstractNumId w:val="45"/>
  </w:num>
  <w:num w:numId="49">
    <w:abstractNumId w:val="4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57056"/>
    <w:rsid w:val="00093196"/>
    <w:rsid w:val="000A47AC"/>
    <w:rsid w:val="00115AF4"/>
    <w:rsid w:val="00142CFF"/>
    <w:rsid w:val="001438A6"/>
    <w:rsid w:val="00176468"/>
    <w:rsid w:val="001A25CC"/>
    <w:rsid w:val="001B551C"/>
    <w:rsid w:val="002133B3"/>
    <w:rsid w:val="002222B2"/>
    <w:rsid w:val="002E14F2"/>
    <w:rsid w:val="00334D69"/>
    <w:rsid w:val="003509C2"/>
    <w:rsid w:val="00354AAD"/>
    <w:rsid w:val="003C04B4"/>
    <w:rsid w:val="003F2400"/>
    <w:rsid w:val="003F381B"/>
    <w:rsid w:val="0041196E"/>
    <w:rsid w:val="00417503"/>
    <w:rsid w:val="0043766F"/>
    <w:rsid w:val="00490D68"/>
    <w:rsid w:val="004B22BC"/>
    <w:rsid w:val="004C3B96"/>
    <w:rsid w:val="004E21FA"/>
    <w:rsid w:val="00534F3A"/>
    <w:rsid w:val="00563F05"/>
    <w:rsid w:val="00570235"/>
    <w:rsid w:val="005F3ED5"/>
    <w:rsid w:val="00610BB8"/>
    <w:rsid w:val="00657F28"/>
    <w:rsid w:val="006B6369"/>
    <w:rsid w:val="006F13F4"/>
    <w:rsid w:val="006F1844"/>
    <w:rsid w:val="007028C1"/>
    <w:rsid w:val="00726F33"/>
    <w:rsid w:val="00751FFA"/>
    <w:rsid w:val="00795A6E"/>
    <w:rsid w:val="00811C39"/>
    <w:rsid w:val="00870279"/>
    <w:rsid w:val="00883AE3"/>
    <w:rsid w:val="008D484C"/>
    <w:rsid w:val="00921A53"/>
    <w:rsid w:val="00A23E8F"/>
    <w:rsid w:val="00A45027"/>
    <w:rsid w:val="00A47292"/>
    <w:rsid w:val="00A80489"/>
    <w:rsid w:val="00B3057B"/>
    <w:rsid w:val="00B56820"/>
    <w:rsid w:val="00B75EA0"/>
    <w:rsid w:val="00B97B80"/>
    <w:rsid w:val="00BB3F68"/>
    <w:rsid w:val="00BC7E9B"/>
    <w:rsid w:val="00C1216A"/>
    <w:rsid w:val="00C13235"/>
    <w:rsid w:val="00C8078B"/>
    <w:rsid w:val="00C92D70"/>
    <w:rsid w:val="00CD7388"/>
    <w:rsid w:val="00DF59C9"/>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link w:val="Heading3Char"/>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F1844"/>
    <w:rPr>
      <w:b/>
      <w:sz w:val="24"/>
      <w:u w:val="single"/>
      <w:lang w:val="en-GB" w:eastAsia="en-US"/>
    </w:rPr>
  </w:style>
  <w:style w:type="character" w:customStyle="1" w:styleId="Heading2Char">
    <w:name w:val="Heading 2 Char"/>
    <w:basedOn w:val="DefaultParagraphFont"/>
    <w:link w:val="Heading2"/>
    <w:rsid w:val="006F1844"/>
    <w:rPr>
      <w:b/>
      <w:sz w:val="24"/>
      <w:lang w:val="en-GB" w:eastAsia="en-US"/>
    </w:rPr>
  </w:style>
  <w:style w:type="character" w:customStyle="1" w:styleId="Heading3Char">
    <w:name w:val="Heading 3 Char"/>
    <w:basedOn w:val="DefaultParagraphFont"/>
    <w:link w:val="Heading3"/>
    <w:rsid w:val="006F1844"/>
    <w:rPr>
      <w:rFonts w:ascii="Arial" w:hAnsi="Arial"/>
      <w:sz w:val="24"/>
      <w:u w:val="single"/>
      <w:lang w:val="en-US" w:eastAsia="en-US"/>
    </w:rPr>
  </w:style>
  <w:style w:type="paragraph" w:styleId="ListParagraph">
    <w:name w:val="List Paragraph"/>
    <w:basedOn w:val="Normal"/>
    <w:uiPriority w:val="34"/>
    <w:qFormat/>
    <w:rsid w:val="00057056"/>
    <w:pPr>
      <w:ind w:left="720"/>
      <w:contextualSpacing/>
    </w:pPr>
  </w:style>
</w:styles>
</file>

<file path=word/webSettings.xml><?xml version="1.0" encoding="utf-8"?>
<w:webSettings xmlns:r="http://schemas.openxmlformats.org/officeDocument/2006/relationships" xmlns:w="http://schemas.openxmlformats.org/wordprocessingml/2006/main">
  <w:divs>
    <w:div w:id="77098600">
      <w:bodyDiv w:val="1"/>
      <w:marLeft w:val="0"/>
      <w:marRight w:val="0"/>
      <w:marTop w:val="0"/>
      <w:marBottom w:val="0"/>
      <w:divBdr>
        <w:top w:val="none" w:sz="0" w:space="0" w:color="auto"/>
        <w:left w:val="none" w:sz="0" w:space="0" w:color="auto"/>
        <w:bottom w:val="none" w:sz="0" w:space="0" w:color="auto"/>
        <w:right w:val="none" w:sz="0" w:space="0" w:color="auto"/>
      </w:divBdr>
    </w:div>
    <w:div w:id="343098297">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44114780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9283292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03912-6EE7-4795-890D-03E6F6CFDE10}"/>
</file>

<file path=customXml/itemProps2.xml><?xml version="1.0" encoding="utf-8"?>
<ds:datastoreItem xmlns:ds="http://schemas.openxmlformats.org/officeDocument/2006/customXml" ds:itemID="{F79D6AD1-0360-4D46-926D-28D6216293DF}"/>
</file>

<file path=customXml/itemProps3.xml><?xml version="1.0" encoding="utf-8"?>
<ds:datastoreItem xmlns:ds="http://schemas.openxmlformats.org/officeDocument/2006/customXml" ds:itemID="{645F174E-3FC3-4BD0-8E55-383D1B2F2A3B}"/>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16</TotalTime>
  <Pages>8</Pages>
  <Words>2031</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2009-02-17T19:47:00Z</cp:lastPrinted>
  <dcterms:created xsi:type="dcterms:W3CDTF">2009-02-10T16:18:00Z</dcterms:created>
  <dcterms:modified xsi:type="dcterms:W3CDTF">2009-02-17T19:47:00Z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1477200</vt:r8>
  </property>
</Properties>
</file>